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B" w:rsidRPr="00574E65" w:rsidRDefault="001D4F4B" w:rsidP="00D11B56">
      <w:pPr>
        <w:pStyle w:val="a5"/>
        <w:tabs>
          <w:tab w:val="left" w:pos="142"/>
        </w:tabs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про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Pr="00574E65">
        <w:rPr>
          <w:b/>
          <w:color w:val="000000" w:themeColor="text1"/>
          <w:sz w:val="28"/>
          <w:szCs w:val="28"/>
          <w:lang w:val="uk-UA"/>
        </w:rPr>
        <w:t>Всеукраїнський фестиваль-конкурс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Pr="00574E65">
        <w:rPr>
          <w:b/>
          <w:color w:val="000000" w:themeColor="text1"/>
          <w:sz w:val="28"/>
          <w:szCs w:val="28"/>
          <w:lang w:val="uk-UA"/>
        </w:rPr>
        <w:t>«Зірки Майбутнього»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rStyle w:val="a7"/>
          <w:i w:val="0"/>
          <w:iCs w:val="0"/>
          <w:color w:val="000000" w:themeColor="text1"/>
          <w:sz w:val="28"/>
          <w:szCs w:val="28"/>
          <w:lang w:val="uk-UA"/>
        </w:rPr>
      </w:pPr>
      <w:r w:rsidRPr="00574E65">
        <w:rPr>
          <w:rStyle w:val="a7"/>
          <w:i w:val="0"/>
          <w:iCs w:val="0"/>
          <w:color w:val="000000" w:themeColor="text1"/>
          <w:sz w:val="28"/>
          <w:szCs w:val="28"/>
          <w:lang w:val="uk-UA"/>
        </w:rPr>
        <w:t>При підтримці Міністерства освіти і науки України і</w:t>
      </w:r>
    </w:p>
    <w:p w:rsidR="001D4F4B" w:rsidRPr="00574E65" w:rsidRDefault="00FD5517" w:rsidP="00D11B56">
      <w:pPr>
        <w:tabs>
          <w:tab w:val="left" w:pos="142"/>
        </w:tabs>
        <w:spacing w:line="276" w:lineRule="auto"/>
        <w:jc w:val="center"/>
        <w:rPr>
          <w:rStyle w:val="a7"/>
          <w:i w:val="0"/>
          <w:iCs w:val="0"/>
          <w:color w:val="000000" w:themeColor="text1"/>
          <w:sz w:val="28"/>
          <w:szCs w:val="28"/>
          <w:lang w:val="uk-UA"/>
        </w:rPr>
      </w:pPr>
      <w:r w:rsidRPr="00574E65">
        <w:rPr>
          <w:rStyle w:val="a7"/>
          <w:i w:val="0"/>
          <w:iCs w:val="0"/>
          <w:color w:val="000000" w:themeColor="text1"/>
          <w:sz w:val="28"/>
          <w:szCs w:val="28"/>
          <w:lang w:val="uk-UA"/>
        </w:rPr>
        <w:t>Міністерства культури України</w:t>
      </w:r>
    </w:p>
    <w:p w:rsidR="00FD5517" w:rsidRPr="00574E65" w:rsidRDefault="00FD5517" w:rsidP="00D11B56">
      <w:pPr>
        <w:tabs>
          <w:tab w:val="left" w:pos="142"/>
        </w:tabs>
        <w:spacing w:line="276" w:lineRule="auto"/>
        <w:jc w:val="center"/>
        <w:rPr>
          <w:rStyle w:val="a7"/>
          <w:i w:val="0"/>
          <w:iCs w:val="0"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color w:val="000000" w:themeColor="text1"/>
          <w:sz w:val="28"/>
          <w:szCs w:val="28"/>
          <w:lang w:val="uk-UA"/>
        </w:rPr>
      </w:pPr>
      <w:r w:rsidRPr="00574E65">
        <w:rPr>
          <w:rStyle w:val="a4"/>
          <w:color w:val="000000" w:themeColor="text1"/>
          <w:sz w:val="28"/>
          <w:szCs w:val="28"/>
          <w:lang w:val="uk-UA"/>
        </w:rPr>
        <w:t>Дата і місце  проведення:</w:t>
      </w:r>
    </w:p>
    <w:p w:rsidR="00FD5517" w:rsidRPr="00574E65" w:rsidRDefault="00FD5517" w:rsidP="00D11B56">
      <w:pPr>
        <w:tabs>
          <w:tab w:val="left" w:pos="142"/>
        </w:tabs>
        <w:spacing w:line="276" w:lineRule="auto"/>
        <w:ind w:left="720"/>
        <w:rPr>
          <w:rStyle w:val="a4"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Фестиваль-конкурс відбуватиметься 5-6 листопада 2016 року,                 в м. Херсон, вул. 40 Років Жовтня</w:t>
      </w:r>
      <w:r w:rsidR="00592E68" w:rsidRPr="00574E65">
        <w:rPr>
          <w:color w:val="000000" w:themeColor="text1"/>
          <w:sz w:val="28"/>
          <w:szCs w:val="28"/>
          <w:lang w:val="uk-UA"/>
        </w:rPr>
        <w:t xml:space="preserve"> (вул. Університетська)</w:t>
      </w:r>
      <w:r w:rsidRPr="00574E65">
        <w:rPr>
          <w:color w:val="000000" w:themeColor="text1"/>
          <w:sz w:val="28"/>
          <w:szCs w:val="28"/>
          <w:lang w:val="uk-UA"/>
        </w:rPr>
        <w:t xml:space="preserve"> 27, Херсонський Державний Університет, концертна зала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574E65">
        <w:rPr>
          <w:bCs/>
          <w:color w:val="000000" w:themeColor="text1"/>
          <w:sz w:val="28"/>
          <w:szCs w:val="28"/>
          <w:lang w:val="uk-UA"/>
        </w:rPr>
        <w:t xml:space="preserve">       </w:t>
      </w: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Вікові категорії, номінації, вимоги до конкурсної програми:</w:t>
      </w:r>
    </w:p>
    <w:p w:rsidR="00FD5517" w:rsidRPr="00574E65" w:rsidRDefault="00FD5517" w:rsidP="00D11B56">
      <w:pPr>
        <w:tabs>
          <w:tab w:val="left" w:pos="142"/>
        </w:tabs>
        <w:spacing w:line="276" w:lineRule="auto"/>
        <w:ind w:left="720"/>
        <w:rPr>
          <w:b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ВІКОВІ КАТЕГОРІЇ: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Дитяча номінація – від 4 до 8 років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2 категорія – від </w:t>
      </w:r>
      <w:r w:rsidRPr="00574E65">
        <w:rPr>
          <w:color w:val="000000" w:themeColor="text1"/>
          <w:sz w:val="28"/>
          <w:szCs w:val="28"/>
        </w:rPr>
        <w:t>9</w:t>
      </w:r>
      <w:r w:rsidRPr="00574E65">
        <w:rPr>
          <w:color w:val="000000" w:themeColor="text1"/>
          <w:sz w:val="28"/>
          <w:szCs w:val="28"/>
          <w:lang w:val="uk-UA"/>
        </w:rPr>
        <w:t xml:space="preserve"> до 1</w:t>
      </w:r>
      <w:r w:rsidRPr="00574E65">
        <w:rPr>
          <w:color w:val="000000" w:themeColor="text1"/>
          <w:sz w:val="28"/>
          <w:szCs w:val="28"/>
        </w:rPr>
        <w:t>2</w:t>
      </w:r>
      <w:r w:rsidRPr="00574E65">
        <w:rPr>
          <w:color w:val="000000" w:themeColor="text1"/>
          <w:sz w:val="28"/>
          <w:szCs w:val="28"/>
          <w:lang w:val="uk-UA"/>
        </w:rPr>
        <w:t xml:space="preserve"> років;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3 категорія – від 1</w:t>
      </w:r>
      <w:r w:rsidRPr="00574E65">
        <w:rPr>
          <w:color w:val="000000" w:themeColor="text1"/>
          <w:sz w:val="28"/>
          <w:szCs w:val="28"/>
        </w:rPr>
        <w:t>3</w:t>
      </w:r>
      <w:r w:rsidRPr="00574E65">
        <w:rPr>
          <w:color w:val="000000" w:themeColor="text1"/>
          <w:sz w:val="28"/>
          <w:szCs w:val="28"/>
          <w:lang w:val="uk-UA"/>
        </w:rPr>
        <w:t xml:space="preserve"> до 17 років;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4 категорія – від 18 і більше.</w:t>
      </w:r>
    </w:p>
    <w:p w:rsidR="00D11B56" w:rsidRPr="00574E65" w:rsidRDefault="00D11B56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НОМІНАЦІЇ: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Вокальне мистецтво (солісти, дуети, ансамблі):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естрадний  вокал;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народний  вокал;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академічний  вокал;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джазовий  вокал;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авторська пісня;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реп.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Хореографічне мистецтво (солісти, дуети, малі та великі форми):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танці народів світу;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класична хореографія;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сучасна хореографія;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естрадний танець;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Жанр – народна стилізація;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бальна хореографія;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Жанр –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брейк-данс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>, хіп-хоп.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Оригінальне мистецтво ( солісти, дуети, ансамблі):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циркове мистецтво;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художнє читання;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lastRenderedPageBreak/>
        <w:t>Жанр – естрадні мініатюри;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театри мод та модельні агенції;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Жанр – інструментальна  музика.</w:t>
      </w:r>
    </w:p>
    <w:p w:rsidR="00D11B56" w:rsidRPr="00574E65" w:rsidRDefault="00D11B56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Усі виступи виконуються наживо у супроводі фонограми ( - ) або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а`cappella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. Фонограми номерів </w:t>
      </w:r>
      <w:r w:rsidR="002D66C6" w:rsidRPr="00574E65">
        <w:rPr>
          <w:color w:val="000000" w:themeColor="text1"/>
          <w:sz w:val="28"/>
          <w:szCs w:val="28"/>
          <w:lang w:val="uk-UA"/>
        </w:rPr>
        <w:t xml:space="preserve">надсилати на електронну пошту </w:t>
      </w:r>
      <w:hyperlink r:id="rId6" w:history="1">
        <w:r w:rsidR="002D66C6" w:rsidRPr="00574E65">
          <w:rPr>
            <w:rStyle w:val="a3"/>
            <w:color w:val="000000" w:themeColor="text1"/>
            <w:sz w:val="28"/>
            <w:szCs w:val="28"/>
            <w:lang w:val="en-US"/>
          </w:rPr>
          <w:t>zirkimaybutnyogo</w:t>
        </w:r>
        <w:r w:rsidR="002D66C6" w:rsidRPr="00574E65">
          <w:rPr>
            <w:rStyle w:val="a3"/>
            <w:color w:val="000000" w:themeColor="text1"/>
            <w:sz w:val="28"/>
            <w:szCs w:val="28"/>
          </w:rPr>
          <w:t>_</w:t>
        </w:r>
        <w:r w:rsidR="002D66C6" w:rsidRPr="00574E65">
          <w:rPr>
            <w:rStyle w:val="a3"/>
            <w:color w:val="000000" w:themeColor="text1"/>
            <w:sz w:val="28"/>
            <w:szCs w:val="28"/>
            <w:lang w:val="en-US"/>
          </w:rPr>
          <w:t>music</w:t>
        </w:r>
        <w:r w:rsidR="002D66C6" w:rsidRPr="00574E65">
          <w:rPr>
            <w:rStyle w:val="a3"/>
            <w:color w:val="000000" w:themeColor="text1"/>
            <w:sz w:val="28"/>
            <w:szCs w:val="28"/>
          </w:rPr>
          <w:t>@</w:t>
        </w:r>
        <w:r w:rsidR="002D66C6" w:rsidRPr="00574E65">
          <w:rPr>
            <w:rStyle w:val="a3"/>
            <w:color w:val="000000" w:themeColor="text1"/>
            <w:sz w:val="28"/>
            <w:szCs w:val="28"/>
            <w:lang w:val="en-US"/>
          </w:rPr>
          <w:t>ukr</w:t>
        </w:r>
        <w:r w:rsidR="002D66C6" w:rsidRPr="00574E65">
          <w:rPr>
            <w:rStyle w:val="a3"/>
            <w:color w:val="000000" w:themeColor="text1"/>
            <w:sz w:val="28"/>
            <w:szCs w:val="28"/>
          </w:rPr>
          <w:t>.</w:t>
        </w:r>
        <w:r w:rsidR="002D66C6" w:rsidRPr="00574E65">
          <w:rPr>
            <w:rStyle w:val="a3"/>
            <w:color w:val="000000" w:themeColor="text1"/>
            <w:sz w:val="28"/>
            <w:szCs w:val="28"/>
            <w:lang w:val="en-US"/>
          </w:rPr>
          <w:t>net</w:t>
        </w:r>
      </w:hyperlink>
      <w:r w:rsidR="002D66C6" w:rsidRPr="00574E65">
        <w:rPr>
          <w:color w:val="000000" w:themeColor="text1"/>
          <w:sz w:val="28"/>
          <w:szCs w:val="28"/>
        </w:rPr>
        <w:t xml:space="preserve"> та на </w:t>
      </w:r>
      <w:proofErr w:type="spellStart"/>
      <w:r w:rsidR="002D66C6" w:rsidRPr="00574E65">
        <w:rPr>
          <w:color w:val="000000" w:themeColor="text1"/>
          <w:sz w:val="28"/>
          <w:szCs w:val="28"/>
        </w:rPr>
        <w:t>флешці</w:t>
      </w:r>
      <w:proofErr w:type="spellEnd"/>
      <w:r w:rsidR="002D66C6" w:rsidRPr="00574E65">
        <w:rPr>
          <w:color w:val="000000" w:themeColor="text1"/>
          <w:sz w:val="28"/>
          <w:szCs w:val="28"/>
        </w:rPr>
        <w:t>.</w:t>
      </w:r>
      <w:r w:rsidR="002D66C6" w:rsidRPr="00574E65">
        <w:rPr>
          <w:color w:val="000000" w:themeColor="text1"/>
          <w:sz w:val="28"/>
          <w:szCs w:val="28"/>
          <w:lang w:val="uk-UA"/>
        </w:rPr>
        <w:t xml:space="preserve"> Фонограми мають бути підписано відповідно до прізвища учасника/ назви колективу, назви номеру (</w:t>
      </w:r>
      <w:r w:rsidR="002D66C6" w:rsidRPr="00574E65">
        <w:rPr>
          <w:b/>
          <w:color w:val="000000" w:themeColor="text1"/>
          <w:sz w:val="28"/>
          <w:szCs w:val="28"/>
          <w:lang w:val="uk-UA"/>
        </w:rPr>
        <w:t>Приклад: Іванов_Наодинці_змелодії</w:t>
      </w:r>
      <w:r w:rsidR="00D11B56" w:rsidRPr="00574E65">
        <w:rPr>
          <w:b/>
          <w:color w:val="000000" w:themeColor="text1"/>
          <w:sz w:val="28"/>
          <w:szCs w:val="28"/>
          <w:lang w:val="uk-UA"/>
        </w:rPr>
        <w:t xml:space="preserve"> або Іванов_Наодинці_зточки</w:t>
      </w:r>
      <w:r w:rsidR="002D66C6" w:rsidRPr="00574E65">
        <w:rPr>
          <w:color w:val="000000" w:themeColor="text1"/>
          <w:sz w:val="28"/>
          <w:szCs w:val="28"/>
          <w:lang w:val="uk-UA"/>
        </w:rPr>
        <w:t xml:space="preserve">). </w:t>
      </w:r>
      <w:r w:rsidRPr="00574E65">
        <w:rPr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флешці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 повинні буди лише файли фонограм </w:t>
      </w:r>
      <w:r w:rsidR="00D11B56" w:rsidRPr="00574E65">
        <w:rPr>
          <w:color w:val="000000" w:themeColor="text1"/>
          <w:sz w:val="28"/>
          <w:szCs w:val="28"/>
          <w:lang w:val="uk-UA"/>
        </w:rPr>
        <w:t>представлених в заявці номері.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="00D11B56" w:rsidRPr="00574E65">
        <w:rPr>
          <w:color w:val="000000" w:themeColor="text1"/>
          <w:sz w:val="28"/>
          <w:szCs w:val="28"/>
          <w:lang w:val="uk-UA"/>
        </w:rPr>
        <w:t>П</w:t>
      </w:r>
      <w:r w:rsidRPr="00574E65">
        <w:rPr>
          <w:color w:val="000000" w:themeColor="text1"/>
          <w:sz w:val="28"/>
          <w:szCs w:val="28"/>
          <w:lang w:val="uk-UA"/>
        </w:rPr>
        <w:t xml:space="preserve">отрібно обов’язково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пронумеру</w:t>
      </w:r>
      <w:r w:rsidR="00D11B56" w:rsidRPr="00574E65">
        <w:rPr>
          <w:color w:val="000000" w:themeColor="text1"/>
          <w:sz w:val="28"/>
          <w:szCs w:val="28"/>
          <w:lang w:val="uk-UA"/>
        </w:rPr>
        <w:t>вати</w:t>
      </w:r>
      <w:r w:rsidRPr="00574E65">
        <w:rPr>
          <w:color w:val="000000" w:themeColor="text1"/>
          <w:sz w:val="28"/>
          <w:szCs w:val="28"/>
          <w:lang w:val="uk-UA"/>
        </w:rPr>
        <w:t>е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 («01» і «02») фонограми, в залежності від того, яка фонограма повинна прозвучати першою, а яка другою</w:t>
      </w:r>
      <w:r w:rsidR="002D66C6" w:rsidRPr="00574E65">
        <w:rPr>
          <w:color w:val="000000" w:themeColor="text1"/>
          <w:sz w:val="28"/>
          <w:szCs w:val="28"/>
          <w:lang w:val="uk-UA"/>
        </w:rPr>
        <w:t xml:space="preserve"> (</w:t>
      </w:r>
      <w:r w:rsidR="002D66C6" w:rsidRPr="00574E65">
        <w:rPr>
          <w:b/>
          <w:color w:val="000000" w:themeColor="text1"/>
          <w:sz w:val="28"/>
          <w:szCs w:val="28"/>
          <w:lang w:val="uk-UA"/>
        </w:rPr>
        <w:t>Приклад: Іванов_Наодинці_змелодії_01</w:t>
      </w:r>
      <w:r w:rsidR="002D66C6" w:rsidRPr="00574E65">
        <w:rPr>
          <w:color w:val="000000" w:themeColor="text1"/>
          <w:sz w:val="28"/>
          <w:szCs w:val="28"/>
          <w:lang w:val="uk-UA"/>
        </w:rPr>
        <w:t>).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Текст не повинен</w:t>
      </w:r>
      <w:r w:rsidR="002D66C6" w:rsidRPr="00574E65">
        <w:rPr>
          <w:color w:val="000000" w:themeColor="text1"/>
          <w:sz w:val="28"/>
          <w:szCs w:val="28"/>
          <w:lang w:val="uk-UA"/>
        </w:rPr>
        <w:t xml:space="preserve"> містити ненормативну лексику.</w:t>
      </w:r>
    </w:p>
    <w:p w:rsidR="00D11B56" w:rsidRPr="00574E65" w:rsidRDefault="00D11B56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11B56" w:rsidRPr="00574E65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Власна відео і фото зйомка на заходах фестивалю дозволена. Учасники можуть попередньо замовити професійний (професійною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теле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 і фото апаратурою)  відеозапис </w:t>
      </w:r>
      <w:r w:rsidR="00D11B56" w:rsidRPr="00574E65">
        <w:rPr>
          <w:color w:val="000000" w:themeColor="text1"/>
          <w:sz w:val="28"/>
          <w:szCs w:val="28"/>
          <w:lang w:val="uk-UA"/>
        </w:rPr>
        <w:t xml:space="preserve">і фото </w:t>
      </w:r>
      <w:r w:rsidRPr="00574E65">
        <w:rPr>
          <w:color w:val="000000" w:themeColor="text1"/>
          <w:sz w:val="28"/>
          <w:szCs w:val="28"/>
          <w:lang w:val="uk-UA"/>
        </w:rPr>
        <w:t>свого виступу</w:t>
      </w:r>
      <w:r w:rsidR="00D11B56" w:rsidRPr="00574E65">
        <w:rPr>
          <w:color w:val="000000" w:themeColor="text1"/>
          <w:sz w:val="28"/>
          <w:szCs w:val="28"/>
          <w:lang w:val="uk-UA"/>
        </w:rPr>
        <w:t>.</w:t>
      </w:r>
    </w:p>
    <w:p w:rsidR="00D11B56" w:rsidRPr="00574E65" w:rsidRDefault="00D11B56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У разі порушення регламенту, публічного ігнорування норм моралі, виявлення неповаги до інших конкурсантів, організаторів, або членів журі учасники за рішенням дирекції знімаються з конкурсу.</w:t>
      </w:r>
    </w:p>
    <w:p w:rsidR="001D4F4B" w:rsidRPr="00574E65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 Відповідальність за життя і здоров'я дітей несуть батьки, родичі, керівники та супроводжуючі особи.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 xml:space="preserve">Журі, </w:t>
      </w:r>
      <w:r w:rsidRPr="00574E65">
        <w:rPr>
          <w:rStyle w:val="a4"/>
          <w:color w:val="000000" w:themeColor="text1"/>
          <w:sz w:val="28"/>
          <w:szCs w:val="28"/>
          <w:lang w:val="uk-UA"/>
        </w:rPr>
        <w:t>критерії оцінки виступів:</w:t>
      </w:r>
    </w:p>
    <w:p w:rsidR="001B7E08" w:rsidRPr="00574E65" w:rsidRDefault="001B7E08" w:rsidP="00D11B56">
      <w:pPr>
        <w:tabs>
          <w:tab w:val="left" w:pos="142"/>
        </w:tabs>
        <w:spacing w:line="276" w:lineRule="auto"/>
        <w:ind w:left="720"/>
        <w:rPr>
          <w:b/>
          <w:color w:val="000000" w:themeColor="text1"/>
          <w:sz w:val="28"/>
          <w:szCs w:val="28"/>
          <w:lang w:val="uk-UA"/>
        </w:rPr>
      </w:pPr>
    </w:p>
    <w:p w:rsidR="00D11B56" w:rsidRPr="00574E65" w:rsidRDefault="001D4F4B" w:rsidP="00D11B56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4E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 складу журі входять:</w:t>
      </w: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викладачі вузів музичних дисциплін, представники </w:t>
      </w:r>
      <w:proofErr w:type="spellStart"/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Продюсерських</w:t>
      </w:r>
      <w:proofErr w:type="spellEnd"/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Фестивальних центрів, концертних агенцій, працівники шоу-бізнесу. </w:t>
      </w:r>
    </w:p>
    <w:p w:rsidR="001D4F4B" w:rsidRPr="00574E65" w:rsidRDefault="001D4F4B" w:rsidP="00D11B56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4E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Журі обирає переможців та призерів фестивалю за такими критеріями: </w:t>
      </w:r>
    </w:p>
    <w:p w:rsidR="001D4F4B" w:rsidRPr="00574E65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Виконавська майстерність;</w:t>
      </w:r>
    </w:p>
    <w:p w:rsidR="001D4F4B" w:rsidRPr="00574E65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Художній рівень репертуару;</w:t>
      </w:r>
    </w:p>
    <w:p w:rsidR="001D4F4B" w:rsidRPr="00574E65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Сценічна культура;</w:t>
      </w:r>
    </w:p>
    <w:p w:rsidR="001D4F4B" w:rsidRPr="00574E65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Якість аранжування обробки, інструментовки;</w:t>
      </w:r>
    </w:p>
    <w:p w:rsidR="001D4F4B" w:rsidRPr="00574E65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Новизна подачі матеріалу.</w:t>
      </w:r>
    </w:p>
    <w:p w:rsidR="00D11B56" w:rsidRPr="00574E65" w:rsidRDefault="001D4F4B" w:rsidP="00D11B56">
      <w:pPr>
        <w:pStyle w:val="a8"/>
        <w:numPr>
          <w:ilvl w:val="0"/>
          <w:numId w:val="1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Підсумки результатів проводиться шляхом підрахунку суми оцінок журі і виведення середнього балу. Кожен член журі оцінює учасника по 10-ти бальній системі. </w:t>
      </w:r>
      <w:r w:rsidR="00D11B56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D4F4B" w:rsidRPr="00574E65" w:rsidRDefault="00D11B56" w:rsidP="00D11B56">
      <w:pPr>
        <w:pStyle w:val="a8"/>
        <w:tabs>
          <w:tab w:val="left" w:pos="142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 висвітлюється за сумою усіх балів, що набрали виконавці. Тож, оцінювання і підрахунок оцінок журі є відкритим. Члени журі піднімають дощечки з оцінками після виступу кожного конкурсанта, всі ці оцінки зразу ж оголошують ведучі. Тож і учасники,</w:t>
      </w:r>
      <w:r w:rsidR="00F96897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глядачі</w:t>
      </w:r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будуть знати оцінки і їх суму зразу ж, після  виступу кожного конкурсанта. Загальний результат буде оголошено при нагороджені.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43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Для виявлення володаря «Гран-Прі» чи інших призових місць члени журі залишають за собою право колегіально визначити найбільш яскравого і достойного на приз кандидата, навіть якщо його загальна сума балів буде рівною з іншим конкурсантом чи кількома конкурсантами.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43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Рішення журі є остаточним і оскарженню не підлягає. 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438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1B7E08" w:rsidRPr="00574E65" w:rsidRDefault="001B7E08" w:rsidP="00D11B56">
      <w:pPr>
        <w:tabs>
          <w:tab w:val="left" w:pos="142"/>
        </w:tabs>
        <w:spacing w:line="276" w:lineRule="auto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 w:rsidRPr="00574E65">
        <w:rPr>
          <w:rStyle w:val="a4"/>
          <w:color w:val="000000" w:themeColor="text1"/>
          <w:sz w:val="28"/>
          <w:szCs w:val="28"/>
          <w:lang w:val="uk-UA"/>
        </w:rPr>
        <w:t>Програма фестивалю:</w:t>
      </w:r>
    </w:p>
    <w:p w:rsidR="001B7E08" w:rsidRPr="00574E65" w:rsidRDefault="001B7E08" w:rsidP="00D11B56">
      <w:pPr>
        <w:tabs>
          <w:tab w:val="left" w:pos="142"/>
        </w:tabs>
        <w:spacing w:line="276" w:lineRule="auto"/>
        <w:ind w:left="720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7F4621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u w:val="single"/>
          <w:lang w:val="uk-UA"/>
        </w:rPr>
        <w:t>5</w:t>
      </w:r>
      <w:r w:rsidR="00F96897" w:rsidRPr="00574E65">
        <w:rPr>
          <w:b/>
          <w:color w:val="000000" w:themeColor="text1"/>
          <w:sz w:val="28"/>
          <w:szCs w:val="28"/>
          <w:u w:val="single"/>
          <w:lang w:val="uk-UA"/>
        </w:rPr>
        <w:t xml:space="preserve"> листопада</w:t>
      </w:r>
      <w:r w:rsidR="001D4F4B" w:rsidRPr="00574E65">
        <w:rPr>
          <w:color w:val="000000" w:themeColor="text1"/>
          <w:sz w:val="28"/>
          <w:szCs w:val="28"/>
          <w:lang w:val="uk-UA"/>
        </w:rPr>
        <w:t xml:space="preserve">  </w:t>
      </w:r>
    </w:p>
    <w:p w:rsidR="001D4F4B" w:rsidRPr="00574E65" w:rsidRDefault="00F96897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з </w:t>
      </w:r>
      <w:r w:rsidR="001D4F4B" w:rsidRPr="00574E65">
        <w:rPr>
          <w:color w:val="000000" w:themeColor="text1"/>
          <w:sz w:val="28"/>
          <w:szCs w:val="28"/>
          <w:lang w:val="uk-UA"/>
        </w:rPr>
        <w:t>8:00 – реєстрація учасників</w:t>
      </w:r>
      <w:r w:rsidR="00ED0967" w:rsidRPr="00574E65">
        <w:rPr>
          <w:color w:val="000000" w:themeColor="text1"/>
          <w:sz w:val="28"/>
          <w:szCs w:val="28"/>
          <w:lang w:val="uk-UA"/>
        </w:rPr>
        <w:t>;</w:t>
      </w:r>
    </w:p>
    <w:p w:rsidR="001D4F4B" w:rsidRPr="00574E65" w:rsidRDefault="00F96897" w:rsidP="00D11B56">
      <w:pPr>
        <w:jc w:val="both"/>
        <w:rPr>
          <w:color w:val="000000" w:themeColor="text1"/>
        </w:rPr>
      </w:pPr>
      <w:r w:rsidRPr="00574E65">
        <w:rPr>
          <w:color w:val="000000" w:themeColor="text1"/>
          <w:sz w:val="28"/>
          <w:szCs w:val="28"/>
          <w:lang w:val="uk-UA"/>
        </w:rPr>
        <w:t>10</w:t>
      </w:r>
      <w:r w:rsidR="001D4F4B" w:rsidRPr="00574E65">
        <w:rPr>
          <w:color w:val="000000" w:themeColor="text1"/>
          <w:sz w:val="28"/>
          <w:szCs w:val="28"/>
          <w:lang w:val="uk-UA"/>
        </w:rPr>
        <w:t>:00 – початок першого конкур</w:t>
      </w:r>
      <w:r w:rsidRPr="00574E65">
        <w:rPr>
          <w:color w:val="000000" w:themeColor="text1"/>
          <w:sz w:val="28"/>
          <w:szCs w:val="28"/>
          <w:lang w:val="uk-UA"/>
        </w:rPr>
        <w:t>сного дня (хореографія</w:t>
      </w:r>
      <w:r w:rsidR="00D11B56" w:rsidRPr="00574E65">
        <w:rPr>
          <w:color w:val="000000" w:themeColor="text1"/>
          <w:sz w:val="28"/>
          <w:szCs w:val="28"/>
          <w:lang w:val="uk-UA"/>
        </w:rPr>
        <w:t>, оригінальне мистецтво - інструментальна  музика, художнє читання, естрадні мініатюри</w:t>
      </w:r>
      <w:r w:rsidRPr="00574E65">
        <w:rPr>
          <w:color w:val="000000" w:themeColor="text1"/>
          <w:sz w:val="28"/>
          <w:szCs w:val="28"/>
          <w:lang w:val="uk-UA"/>
        </w:rPr>
        <w:t>).</w:t>
      </w:r>
    </w:p>
    <w:p w:rsidR="001B7E08" w:rsidRPr="00574E65" w:rsidRDefault="001B7E08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7F4621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574E65">
        <w:rPr>
          <w:b/>
          <w:color w:val="000000" w:themeColor="text1"/>
          <w:sz w:val="28"/>
          <w:szCs w:val="28"/>
          <w:u w:val="single"/>
          <w:lang w:val="uk-UA"/>
        </w:rPr>
        <w:t>6</w:t>
      </w:r>
      <w:r w:rsidR="001817EB" w:rsidRPr="00574E65">
        <w:rPr>
          <w:b/>
          <w:color w:val="000000" w:themeColor="text1"/>
          <w:sz w:val="28"/>
          <w:szCs w:val="28"/>
          <w:u w:val="single"/>
          <w:lang w:val="uk-UA"/>
        </w:rPr>
        <w:t xml:space="preserve"> листопада</w:t>
      </w:r>
      <w:r w:rsidR="001D4F4B" w:rsidRPr="00574E65">
        <w:rPr>
          <w:b/>
          <w:color w:val="000000" w:themeColor="text1"/>
          <w:sz w:val="28"/>
          <w:szCs w:val="28"/>
          <w:u w:val="single"/>
          <w:lang w:val="uk-UA"/>
        </w:rPr>
        <w:t xml:space="preserve">  </w:t>
      </w:r>
    </w:p>
    <w:p w:rsidR="001817EB" w:rsidRPr="00574E65" w:rsidRDefault="001817E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з 8:00 – реєстрація учасників</w:t>
      </w:r>
      <w:r w:rsidR="00ED0967" w:rsidRPr="00574E65">
        <w:rPr>
          <w:color w:val="000000" w:themeColor="text1"/>
          <w:sz w:val="28"/>
          <w:szCs w:val="28"/>
          <w:lang w:val="uk-UA"/>
        </w:rPr>
        <w:t>;</w:t>
      </w:r>
    </w:p>
    <w:p w:rsidR="001817EB" w:rsidRPr="00574E65" w:rsidRDefault="001817E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10:00 – початок </w:t>
      </w:r>
      <w:r w:rsidR="009A5F64" w:rsidRPr="00574E65">
        <w:rPr>
          <w:color w:val="000000" w:themeColor="text1"/>
          <w:sz w:val="28"/>
          <w:szCs w:val="28"/>
          <w:lang w:val="uk-UA"/>
        </w:rPr>
        <w:t>друг</w:t>
      </w:r>
      <w:r w:rsidRPr="00574E65">
        <w:rPr>
          <w:color w:val="000000" w:themeColor="text1"/>
          <w:sz w:val="28"/>
          <w:szCs w:val="28"/>
          <w:lang w:val="uk-UA"/>
        </w:rPr>
        <w:t>ого конкурсного дня (вокал</w:t>
      </w:r>
      <w:r w:rsidR="00ED0967" w:rsidRPr="00574E65">
        <w:rPr>
          <w:color w:val="000000" w:themeColor="text1"/>
          <w:sz w:val="28"/>
          <w:szCs w:val="28"/>
          <w:lang w:val="uk-UA"/>
        </w:rPr>
        <w:t>, оригінальне мистецтво - циркове мистецтво</w:t>
      </w:r>
      <w:r w:rsidRPr="00574E65">
        <w:rPr>
          <w:color w:val="000000" w:themeColor="text1"/>
          <w:sz w:val="28"/>
          <w:szCs w:val="28"/>
          <w:lang w:val="uk-UA"/>
        </w:rPr>
        <w:t>).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По закінченні – виступи «Гостей фестивалю», нагородження учасників.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 w:rsidRPr="00574E65">
        <w:rPr>
          <w:rStyle w:val="a4"/>
          <w:color w:val="000000" w:themeColor="text1"/>
          <w:sz w:val="28"/>
          <w:szCs w:val="28"/>
          <w:lang w:val="uk-UA"/>
        </w:rPr>
        <w:t>Нагородження: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Нагородження проводяться по віковим категоріям, номінаціям  і жанрам:</w:t>
      </w:r>
    </w:p>
    <w:p w:rsidR="001D4F4B" w:rsidRPr="00574E65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Диплом Гран-прі і кубок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 xml:space="preserve"> (три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 Гран-прі, за хореографію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>,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 вокал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 xml:space="preserve"> і оригінальний жанр</w:t>
      </w:r>
      <w:r w:rsidRPr="00574E65">
        <w:rPr>
          <w:b/>
          <w:color w:val="000000" w:themeColor="text1"/>
          <w:sz w:val="28"/>
          <w:szCs w:val="28"/>
          <w:lang w:val="uk-UA"/>
        </w:rPr>
        <w:t>);</w:t>
      </w:r>
    </w:p>
    <w:p w:rsidR="001D4F4B" w:rsidRPr="00574E65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Диплом Першого ступеню і кубок,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 xml:space="preserve"> (Двадц</w:t>
      </w:r>
      <w:r w:rsidRPr="00574E65">
        <w:rPr>
          <w:b/>
          <w:color w:val="000000" w:themeColor="text1"/>
          <w:sz w:val="28"/>
          <w:szCs w:val="28"/>
          <w:lang w:val="uk-UA"/>
        </w:rPr>
        <w:t>ять місць).</w:t>
      </w:r>
    </w:p>
    <w:p w:rsidR="001D4F4B" w:rsidRPr="00574E65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Диплом Другого ступеню і кубок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 xml:space="preserve"> (Сорок</w:t>
      </w:r>
      <w:r w:rsidR="00625604" w:rsidRPr="00574E65">
        <w:rPr>
          <w:b/>
          <w:color w:val="000000" w:themeColor="text1"/>
          <w:sz w:val="28"/>
          <w:szCs w:val="28"/>
          <w:lang w:val="uk-UA"/>
        </w:rPr>
        <w:t xml:space="preserve"> місць).</w:t>
      </w:r>
    </w:p>
    <w:p w:rsidR="00625604" w:rsidRPr="00574E65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 xml:space="preserve">Диплом Третього ступеню і 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 xml:space="preserve">кубок (або </w:t>
      </w:r>
      <w:r w:rsidRPr="00574E65">
        <w:rPr>
          <w:b/>
          <w:color w:val="000000" w:themeColor="text1"/>
          <w:sz w:val="28"/>
          <w:szCs w:val="28"/>
          <w:lang w:val="uk-UA"/>
        </w:rPr>
        <w:t>медаль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>)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left="72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(Нагороди третього ступеню отриму</w:t>
      </w:r>
      <w:r w:rsidR="001817EB" w:rsidRPr="00574E65">
        <w:rPr>
          <w:b/>
          <w:color w:val="000000" w:themeColor="text1"/>
          <w:sz w:val="28"/>
          <w:szCs w:val="28"/>
          <w:lang w:val="uk-UA"/>
        </w:rPr>
        <w:t xml:space="preserve">ють усі інші конкурсанти. </w:t>
      </w:r>
    </w:p>
    <w:p w:rsidR="001D4F4B" w:rsidRPr="00574E65" w:rsidRDefault="00E629CA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lastRenderedPageBreak/>
        <w:t>Володарі Гран-</w:t>
      </w:r>
      <w:r w:rsidR="001817EB" w:rsidRPr="00574E65">
        <w:rPr>
          <w:color w:val="000000" w:themeColor="text1"/>
          <w:sz w:val="28"/>
          <w:szCs w:val="28"/>
          <w:lang w:val="uk-UA"/>
        </w:rPr>
        <w:t>Прі отримують «</w:t>
      </w:r>
      <w:r w:rsidRPr="00574E65">
        <w:rPr>
          <w:color w:val="000000" w:themeColor="text1"/>
          <w:sz w:val="28"/>
          <w:szCs w:val="28"/>
          <w:lang w:val="uk-UA"/>
        </w:rPr>
        <w:t>Сертифікати»</w:t>
      </w:r>
      <w:r w:rsidR="001817EB" w:rsidRPr="00574E65">
        <w:rPr>
          <w:color w:val="000000" w:themeColor="text1"/>
          <w:sz w:val="28"/>
          <w:szCs w:val="28"/>
          <w:lang w:val="uk-UA"/>
        </w:rPr>
        <w:t xml:space="preserve"> на участь у будь-яких фестивалях, що проводять д</w:t>
      </w:r>
      <w:r w:rsidRPr="00574E65">
        <w:rPr>
          <w:color w:val="000000" w:themeColor="text1"/>
          <w:sz w:val="28"/>
          <w:szCs w:val="28"/>
          <w:lang w:val="uk-UA"/>
        </w:rPr>
        <w:t>ані організатори, зі</w:t>
      </w:r>
      <w:r w:rsidR="001817EB" w:rsidRPr="00574E65">
        <w:rPr>
          <w:color w:val="000000" w:themeColor="text1"/>
          <w:sz w:val="28"/>
          <w:szCs w:val="28"/>
          <w:lang w:val="uk-UA"/>
        </w:rPr>
        <w:t xml:space="preserve"> знижкою 50%</w:t>
      </w:r>
      <w:r w:rsidRPr="00574E65">
        <w:rPr>
          <w:color w:val="000000" w:themeColor="text1"/>
          <w:sz w:val="28"/>
          <w:szCs w:val="28"/>
          <w:lang w:val="uk-UA"/>
        </w:rPr>
        <w:t xml:space="preserve"> всту</w:t>
      </w:r>
      <w:r w:rsidR="001817EB" w:rsidRPr="00574E65">
        <w:rPr>
          <w:color w:val="000000" w:themeColor="text1"/>
          <w:sz w:val="28"/>
          <w:szCs w:val="28"/>
          <w:lang w:val="uk-UA"/>
        </w:rPr>
        <w:t xml:space="preserve">пного внеску. </w:t>
      </w:r>
    </w:p>
    <w:p w:rsidR="001D4F4B" w:rsidRPr="00574E65" w:rsidRDefault="00E629CA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Володарі Дипломів Першого ступеню отримують «Сертифікати» на участь у будь-яких фестивалях, що проводять дані організатори, зі знижкою 30% вступного внеску. </w:t>
      </w:r>
    </w:p>
    <w:p w:rsidR="001D4F4B" w:rsidRPr="00574E65" w:rsidRDefault="001D4F4B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Дипломи «ПОДЯКА» вручаються усім керівникам колективів і установам, чиї вихованці приймали участь у фестивалі. (Керівникам надавати повну інформацію про себе – Прізвище, ім’я, по-батькові; повну назву закладів). </w:t>
      </w:r>
    </w:p>
    <w:p w:rsidR="001D4F4B" w:rsidRPr="00574E65" w:rsidRDefault="001D4F4B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З метою подальшої підтримки кращих виконавців і колективів проекту, організатори будуть запрошувати їх на участь у престижних гала-концертах </w:t>
      </w:r>
      <w:r w:rsidR="00E629CA" w:rsidRPr="00574E65">
        <w:rPr>
          <w:color w:val="000000" w:themeColor="text1"/>
          <w:sz w:val="28"/>
          <w:szCs w:val="28"/>
          <w:lang w:val="uk-UA"/>
        </w:rPr>
        <w:t>і інших музичних проектах</w:t>
      </w:r>
      <w:r w:rsidRPr="00574E65">
        <w:rPr>
          <w:color w:val="000000" w:themeColor="text1"/>
          <w:sz w:val="28"/>
          <w:szCs w:val="28"/>
          <w:lang w:val="uk-UA"/>
        </w:rPr>
        <w:t xml:space="preserve">, які будуть  проходити  протягом року у багатьох містах України.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625604" w:rsidRPr="00574E65" w:rsidRDefault="00625604" w:rsidP="00D11B56">
      <w:pPr>
        <w:tabs>
          <w:tab w:val="left" w:pos="142"/>
        </w:tabs>
        <w:spacing w:line="276" w:lineRule="auto"/>
        <w:ind w:left="720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Організатори фестивалю:</w:t>
      </w:r>
    </w:p>
    <w:p w:rsidR="001D4F4B" w:rsidRPr="00574E65" w:rsidRDefault="001D4F4B" w:rsidP="00D11B56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Херсонський Державний Університет, факультет культури і мистецтв</w:t>
      </w:r>
      <w:r w:rsidR="00810989" w:rsidRPr="00574E65">
        <w:rPr>
          <w:color w:val="000000" w:themeColor="text1"/>
          <w:sz w:val="28"/>
          <w:szCs w:val="28"/>
          <w:lang w:val="uk-UA"/>
        </w:rPr>
        <w:t xml:space="preserve">, </w:t>
      </w:r>
      <w:r w:rsidRPr="00574E65">
        <w:rPr>
          <w:color w:val="000000" w:themeColor="text1"/>
          <w:sz w:val="28"/>
          <w:szCs w:val="28"/>
          <w:lang w:val="uk-UA"/>
        </w:rPr>
        <w:t>м. Херсон, вул. 40 Років Жовтня</w:t>
      </w:r>
      <w:r w:rsidR="00592E68" w:rsidRPr="00574E65">
        <w:rPr>
          <w:color w:val="000000" w:themeColor="text1"/>
          <w:sz w:val="28"/>
          <w:szCs w:val="28"/>
          <w:lang w:val="uk-UA"/>
        </w:rPr>
        <w:t xml:space="preserve"> (вул. Університетська)</w:t>
      </w:r>
      <w:r w:rsidRPr="00574E65">
        <w:rPr>
          <w:color w:val="000000" w:themeColor="text1"/>
          <w:sz w:val="28"/>
          <w:szCs w:val="28"/>
          <w:lang w:val="uk-UA"/>
        </w:rPr>
        <w:t xml:space="preserve"> 27.</w:t>
      </w:r>
    </w:p>
    <w:p w:rsidR="001D4F4B" w:rsidRPr="00574E65" w:rsidRDefault="001D4F4B" w:rsidP="00D11B56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 xml:space="preserve">Фестивальний центр «BORZENKO </w:t>
      </w:r>
      <w:proofErr w:type="spellStart"/>
      <w:r w:rsidRPr="00574E65">
        <w:rPr>
          <w:b/>
          <w:color w:val="000000" w:themeColor="text1"/>
          <w:sz w:val="28"/>
          <w:szCs w:val="28"/>
          <w:lang w:val="uk-UA"/>
        </w:rPr>
        <w:t>records</w:t>
      </w:r>
      <w:proofErr w:type="spellEnd"/>
      <w:r w:rsidRPr="00574E65">
        <w:rPr>
          <w:b/>
          <w:color w:val="000000" w:themeColor="text1"/>
          <w:sz w:val="28"/>
          <w:szCs w:val="28"/>
          <w:lang w:val="uk-UA"/>
        </w:rPr>
        <w:t>»</w:t>
      </w:r>
      <w:r w:rsidRPr="00574E65">
        <w:rPr>
          <w:color w:val="000000" w:themeColor="text1"/>
          <w:sz w:val="28"/>
          <w:szCs w:val="28"/>
          <w:lang w:val="uk-UA"/>
        </w:rPr>
        <w:t xml:space="preserve">, м. Київ; </w:t>
      </w:r>
      <w:r w:rsidRPr="00574E65">
        <w:rPr>
          <w:b/>
          <w:color w:val="000000" w:themeColor="text1"/>
          <w:sz w:val="28"/>
          <w:szCs w:val="28"/>
          <w:lang w:val="uk-UA"/>
        </w:rPr>
        <w:t>ХМБФ «Прем’єра століття»</w:t>
      </w:r>
      <w:r w:rsidRPr="00574E65">
        <w:rPr>
          <w:color w:val="000000" w:themeColor="text1"/>
          <w:sz w:val="28"/>
          <w:szCs w:val="28"/>
          <w:lang w:val="uk-UA"/>
        </w:rPr>
        <w:t>, м. Херсон.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Тел.066-254-93-86, 097-305-39-55, 063-443-88=94 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Е-mail:  </w:t>
      </w:r>
      <w:hyperlink r:id="rId7" w:history="1">
        <w:r w:rsidRPr="00574E65">
          <w:rPr>
            <w:rStyle w:val="a3"/>
            <w:color w:val="000000" w:themeColor="text1"/>
            <w:sz w:val="28"/>
            <w:szCs w:val="28"/>
            <w:lang w:val="uk-UA"/>
          </w:rPr>
          <w:t>borzenko_g@i.ua</w:t>
        </w:r>
      </w:hyperlink>
      <w:r w:rsidRPr="00574E65">
        <w:rPr>
          <w:color w:val="000000" w:themeColor="text1"/>
          <w:sz w:val="28"/>
          <w:szCs w:val="28"/>
          <w:lang w:val="uk-UA"/>
        </w:rPr>
        <w:t xml:space="preserve">  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bCs/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 Контакті: </w:t>
      </w:r>
      <w:hyperlink r:id="rId8" w:history="1">
        <w:r w:rsidR="00E629CA" w:rsidRPr="00574E65">
          <w:rPr>
            <w:rStyle w:val="a3"/>
            <w:b/>
            <w:color w:val="000000" w:themeColor="text1"/>
            <w:sz w:val="28"/>
            <w:szCs w:val="28"/>
          </w:rPr>
          <w:t>https://vk.com/id350683714</w:t>
        </w:r>
      </w:hyperlink>
      <w:r w:rsidR="00E629CA" w:rsidRPr="00574E65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E629CA" w:rsidRPr="00574E65">
        <w:rPr>
          <w:b/>
          <w:color w:val="000000" w:themeColor="text1"/>
          <w:sz w:val="28"/>
          <w:szCs w:val="28"/>
        </w:rPr>
        <w:t xml:space="preserve"> </w:t>
      </w:r>
    </w:p>
    <w:p w:rsidR="001D4F4B" w:rsidRPr="00574E65" w:rsidRDefault="001D4F4B" w:rsidP="00D11B56">
      <w:pPr>
        <w:numPr>
          <w:ilvl w:val="0"/>
          <w:numId w:val="10"/>
        </w:numPr>
        <w:tabs>
          <w:tab w:val="left" w:pos="142"/>
        </w:tabs>
        <w:spacing w:line="276" w:lineRule="auto"/>
        <w:ind w:left="36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Партнери фестивалю:</w:t>
      </w:r>
      <w:r w:rsidRPr="00574E65">
        <w:rPr>
          <w:color w:val="000000" w:themeColor="text1"/>
          <w:sz w:val="28"/>
          <w:szCs w:val="28"/>
          <w:lang w:val="uk-UA"/>
        </w:rPr>
        <w:t xml:space="preserve"> ТРК </w:t>
      </w:r>
      <w:r w:rsidR="00E629CA" w:rsidRPr="00574E65">
        <w:rPr>
          <w:color w:val="000000" w:themeColor="text1"/>
          <w:sz w:val="28"/>
          <w:szCs w:val="28"/>
          <w:lang w:val="uk-UA"/>
        </w:rPr>
        <w:t xml:space="preserve">«ВТВ», ТРК «ЯТБ», ТРК </w:t>
      </w:r>
      <w:r w:rsidRPr="00574E65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Скіфія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», ТРК «Херсон», радіо «Таврія», </w:t>
      </w:r>
      <w:r w:rsidR="00AD4E38" w:rsidRPr="00574E65">
        <w:rPr>
          <w:color w:val="000000" w:themeColor="text1"/>
          <w:sz w:val="28"/>
          <w:szCs w:val="28"/>
          <w:lang w:val="uk-UA"/>
        </w:rPr>
        <w:t>Меценат Тарас Бурда, «БЕБКО-АВТО»</w:t>
      </w:r>
      <w:r w:rsidRPr="00574E65">
        <w:rPr>
          <w:color w:val="000000" w:themeColor="text1"/>
          <w:sz w:val="28"/>
          <w:szCs w:val="28"/>
          <w:lang w:val="uk-UA"/>
        </w:rPr>
        <w:t xml:space="preserve">, Студмістечко ХДУ,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арт-кафе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 «Маска»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D4F4B" w:rsidRPr="00574E65" w:rsidRDefault="009A5F64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Фестиваль проходить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74E65">
        <w:rPr>
          <w:rStyle w:val="a7"/>
          <w:i w:val="0"/>
          <w:iCs w:val="0"/>
          <w:color w:val="000000" w:themeColor="text1"/>
          <w:sz w:val="28"/>
          <w:szCs w:val="28"/>
          <w:lang w:val="uk-UA"/>
        </w:rPr>
        <w:t xml:space="preserve">під гаслом: «Молодь – за майбутнє без СНІДУ, наркотиків, тютюнокуріння, правопорушень та забруднення навколишнього середовища!» </w:t>
      </w:r>
      <w:r w:rsidRPr="00574E65">
        <w:rPr>
          <w:color w:val="000000" w:themeColor="text1"/>
          <w:sz w:val="28"/>
          <w:szCs w:val="28"/>
          <w:lang w:val="uk-UA"/>
        </w:rPr>
        <w:t>У рамках проекту «Прем’єра», «Покажи талант світу»,  «Найяскравіші таланти України» і Соціально-благодійного проекту «Україна у нас єдина!»</w:t>
      </w:r>
    </w:p>
    <w:p w:rsidR="009A5F64" w:rsidRPr="00574E65" w:rsidRDefault="009A5F64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D0967" w:rsidRPr="00574E65" w:rsidRDefault="00ED0967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D0967" w:rsidRPr="00574E65" w:rsidRDefault="00ED0967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D0967" w:rsidRPr="00574E65" w:rsidRDefault="00ED0967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Фінансові питання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Організатори беруть на себе витрати, пов'язані з організацією, проведенням та нагородженням учасників. Направляюча сторона оплачує витрати на проїзд, проживання та харчування учасників.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lastRenderedPageBreak/>
        <w:t>Благодійний внесок (за виконання ОДНОГО конкурсного номеру в одній номінації):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солісти - 250 грн.;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дуети - 400 грн.;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тріо - 480 грн.;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квартети - 520 грн.;</w:t>
      </w:r>
    </w:p>
    <w:p w:rsidR="001D4F4B" w:rsidRPr="00574E65" w:rsidRDefault="00AD4E38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групи 5-9</w:t>
      </w:r>
      <w:r w:rsidR="001D4F4B" w:rsidRPr="00574E65">
        <w:rPr>
          <w:b/>
          <w:color w:val="000000" w:themeColor="text1"/>
          <w:sz w:val="28"/>
          <w:szCs w:val="28"/>
          <w:lang w:val="uk-UA"/>
        </w:rPr>
        <w:t xml:space="preserve"> осіб - 800 </w:t>
      </w:r>
      <w:proofErr w:type="spellStart"/>
      <w:r w:rsidR="001D4F4B" w:rsidRPr="00574E65">
        <w:rPr>
          <w:b/>
          <w:color w:val="000000" w:themeColor="text1"/>
          <w:sz w:val="28"/>
          <w:szCs w:val="28"/>
          <w:lang w:val="uk-UA"/>
        </w:rPr>
        <w:t>грн</w:t>
      </w:r>
      <w:proofErr w:type="spellEnd"/>
      <w:r w:rsidR="001D4F4B" w:rsidRPr="00574E65">
        <w:rPr>
          <w:b/>
          <w:color w:val="000000" w:themeColor="text1"/>
          <w:sz w:val="28"/>
          <w:szCs w:val="28"/>
          <w:lang w:val="uk-UA"/>
        </w:rPr>
        <w:t>;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 xml:space="preserve">групи 10 осіб і більше – 1400 грн. 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У разі бажання конкурсанта виконати не один, а два конку</w:t>
      </w:r>
      <w:r w:rsidR="00AD4E38" w:rsidRPr="00574E65">
        <w:rPr>
          <w:b/>
          <w:color w:val="000000" w:themeColor="text1"/>
          <w:sz w:val="28"/>
          <w:szCs w:val="28"/>
          <w:lang w:val="uk-UA"/>
        </w:rPr>
        <w:t>рсні номери в рамках однієї номіна</w:t>
      </w:r>
      <w:r w:rsidRPr="00574E65">
        <w:rPr>
          <w:b/>
          <w:color w:val="000000" w:themeColor="text1"/>
          <w:sz w:val="28"/>
          <w:szCs w:val="28"/>
          <w:lang w:val="uk-UA"/>
        </w:rPr>
        <w:t>ції він сплачує за виконання другого номеру 50% від вартості номеру.</w:t>
      </w:r>
    </w:p>
    <w:p w:rsidR="001D4F4B" w:rsidRPr="00574E65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На участь у додатковому жанрі, або номінації надається знижка в розмірі – 50%</w:t>
      </w:r>
      <w:r w:rsidR="00AD4E38" w:rsidRPr="00574E65">
        <w:rPr>
          <w:b/>
          <w:color w:val="000000" w:themeColor="text1"/>
          <w:sz w:val="28"/>
          <w:szCs w:val="28"/>
          <w:lang w:val="uk-UA"/>
        </w:rPr>
        <w:t xml:space="preserve"> від стартової загальної вартості</w:t>
      </w:r>
      <w:r w:rsidRPr="00574E65">
        <w:rPr>
          <w:b/>
          <w:color w:val="000000" w:themeColor="text1"/>
          <w:sz w:val="28"/>
          <w:szCs w:val="28"/>
          <w:lang w:val="uk-UA"/>
        </w:rPr>
        <w:t>;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Внески перераховуються ПОПЕРЕДНЬО, не пізніше, ніж за  10 діб до початку фестивалю! Тобто, до 2</w:t>
      </w:r>
      <w:r w:rsidR="007F4621" w:rsidRPr="00574E65">
        <w:rPr>
          <w:b/>
          <w:color w:val="000000" w:themeColor="text1"/>
          <w:sz w:val="28"/>
          <w:szCs w:val="28"/>
          <w:lang w:val="uk-UA"/>
        </w:rPr>
        <w:t>5</w:t>
      </w:r>
      <w:r w:rsidR="00AD4E38" w:rsidRPr="00574E65">
        <w:rPr>
          <w:b/>
          <w:color w:val="000000" w:themeColor="text1"/>
          <w:sz w:val="28"/>
          <w:szCs w:val="28"/>
          <w:lang w:val="uk-UA"/>
        </w:rPr>
        <w:t xml:space="preserve"> жовт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ня 2016 року.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У разі відмови конкурсантів від участі у фестивалі-конкурсі пізніше, ніж за 10 днів до його початку – оргкомітет залишає за собою право не повертати внески, які були здійснені учасниками.</w:t>
      </w:r>
    </w:p>
    <w:p w:rsidR="001D4F4B" w:rsidRPr="00574E65" w:rsidRDefault="00ED0967" w:rsidP="00D11B56">
      <w:pPr>
        <w:tabs>
          <w:tab w:val="left" w:pos="142"/>
        </w:tabs>
        <w:spacing w:line="276" w:lineRule="auto"/>
        <w:ind w:firstLine="63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Дітям з багатодітних сімей надається знижка 50% від вартості номеру. </w:t>
      </w:r>
      <w:r w:rsidR="001D4F4B" w:rsidRPr="00574E65">
        <w:rPr>
          <w:color w:val="000000" w:themeColor="text1"/>
          <w:sz w:val="28"/>
          <w:szCs w:val="28"/>
          <w:lang w:val="uk-UA"/>
        </w:rPr>
        <w:t>Діти-сироти беруть участь у фестивалі без благодійного внеску за умови надання відповідних документів</w:t>
      </w:r>
      <w:r w:rsidRPr="00574E65">
        <w:rPr>
          <w:color w:val="000000" w:themeColor="text1"/>
          <w:sz w:val="28"/>
          <w:szCs w:val="28"/>
          <w:lang w:val="uk-UA"/>
        </w:rPr>
        <w:t xml:space="preserve">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Внески попередньо перераховувати: на банківську картку – 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Приватбанк  4149 6258 1240 2715  </w:t>
      </w:r>
      <w:proofErr w:type="spellStart"/>
      <w:r w:rsidRPr="00574E65">
        <w:rPr>
          <w:b/>
          <w:color w:val="000000" w:themeColor="text1"/>
          <w:sz w:val="28"/>
          <w:szCs w:val="28"/>
          <w:lang w:val="uk-UA"/>
        </w:rPr>
        <w:t>Борзенко</w:t>
      </w:r>
      <w:proofErr w:type="spellEnd"/>
      <w:r w:rsidRPr="00574E65">
        <w:rPr>
          <w:b/>
          <w:color w:val="000000" w:themeColor="text1"/>
          <w:sz w:val="28"/>
          <w:szCs w:val="28"/>
          <w:lang w:val="uk-UA"/>
        </w:rPr>
        <w:t xml:space="preserve"> Григорій Григорович</w:t>
      </w:r>
      <w:r w:rsidRPr="00574E65">
        <w:rPr>
          <w:color w:val="000000" w:themeColor="text1"/>
          <w:sz w:val="28"/>
          <w:szCs w:val="28"/>
          <w:lang w:val="uk-UA"/>
        </w:rPr>
        <w:t xml:space="preserve">.       </w:t>
      </w:r>
      <w:r w:rsidRPr="00574E65">
        <w:rPr>
          <w:color w:val="000000" w:themeColor="text1"/>
          <w:sz w:val="28"/>
          <w:szCs w:val="28"/>
          <w:u w:val="single"/>
          <w:lang w:val="uk-UA"/>
        </w:rPr>
        <w:t xml:space="preserve">Чеки </w:t>
      </w:r>
      <w:proofErr w:type="spellStart"/>
      <w:r w:rsidRPr="00574E65">
        <w:rPr>
          <w:color w:val="000000" w:themeColor="text1"/>
          <w:sz w:val="28"/>
          <w:szCs w:val="28"/>
          <w:u w:val="single"/>
          <w:lang w:val="uk-UA"/>
        </w:rPr>
        <w:t>проплати</w:t>
      </w:r>
      <w:proofErr w:type="spellEnd"/>
      <w:r w:rsidRPr="00574E65">
        <w:rPr>
          <w:color w:val="000000" w:themeColor="text1"/>
          <w:sz w:val="28"/>
          <w:szCs w:val="28"/>
          <w:u w:val="single"/>
          <w:lang w:val="uk-UA"/>
        </w:rPr>
        <w:t xml:space="preserve"> зберігати при собі.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Як тільки перерахували внесок подзвоніть  організаторам (контактні номери: 066-254-93-86, 097-305-39-55, 063-443-88-94) і повідомте: </w:t>
      </w:r>
    </w:p>
    <w:p w:rsidR="001D4F4B" w:rsidRPr="00574E65" w:rsidRDefault="001D4F4B" w:rsidP="00D11B56">
      <w:pPr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На  участь у якому фестивалю і в яку дату перераховані кошти</w:t>
      </w:r>
      <w:r w:rsidR="000102B8" w:rsidRPr="00574E65">
        <w:rPr>
          <w:color w:val="000000" w:themeColor="text1"/>
          <w:sz w:val="28"/>
          <w:szCs w:val="28"/>
          <w:lang w:val="uk-UA"/>
        </w:rPr>
        <w:t>, дату і час (година і хвилини), що указано на чеку</w:t>
      </w:r>
      <w:r w:rsidRPr="00574E65">
        <w:rPr>
          <w:color w:val="000000" w:themeColor="text1"/>
          <w:sz w:val="28"/>
          <w:szCs w:val="28"/>
          <w:lang w:val="uk-UA"/>
        </w:rPr>
        <w:t>;</w:t>
      </w:r>
    </w:p>
    <w:p w:rsidR="001D4F4B" w:rsidRPr="00574E65" w:rsidRDefault="001D4F4B" w:rsidP="00D11B56">
      <w:pPr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Прізвище і ім’я конкурсанта, за якого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проплачений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 внесок</w:t>
      </w:r>
    </w:p>
    <w:p w:rsidR="001D4F4B" w:rsidRPr="00574E65" w:rsidRDefault="001D4F4B" w:rsidP="00D11B56">
      <w:pPr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Сума внеску. Якщо попередньо оплачено і за участь у додаткових </w:t>
      </w:r>
      <w:r w:rsidR="000102B8" w:rsidRPr="00574E65">
        <w:rPr>
          <w:color w:val="000000" w:themeColor="text1"/>
          <w:sz w:val="28"/>
          <w:szCs w:val="28"/>
          <w:lang w:val="uk-UA"/>
        </w:rPr>
        <w:t>номінаціях чи за відео</w:t>
      </w:r>
      <w:r w:rsidRPr="00574E65">
        <w:rPr>
          <w:color w:val="000000" w:themeColor="text1"/>
          <w:sz w:val="28"/>
          <w:szCs w:val="28"/>
          <w:lang w:val="uk-UA"/>
        </w:rPr>
        <w:t xml:space="preserve"> зйомку, сповістіть про це.</w:t>
      </w:r>
    </w:p>
    <w:p w:rsidR="00311A67" w:rsidRPr="00574E65" w:rsidRDefault="00311A67" w:rsidP="00D11B56">
      <w:pPr>
        <w:tabs>
          <w:tab w:val="left" w:pos="142"/>
        </w:tabs>
        <w:spacing w:line="276" w:lineRule="auto"/>
        <w:ind w:left="1005"/>
        <w:jc w:val="both"/>
        <w:rPr>
          <w:color w:val="000000" w:themeColor="text1"/>
          <w:sz w:val="28"/>
          <w:szCs w:val="28"/>
          <w:lang w:val="uk-UA"/>
        </w:rPr>
      </w:pPr>
    </w:p>
    <w:p w:rsidR="000102B8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    </w:t>
      </w:r>
      <w:r w:rsidR="00AD4E38" w:rsidRPr="00574E65">
        <w:rPr>
          <w:color w:val="000000" w:themeColor="text1"/>
          <w:sz w:val="28"/>
          <w:szCs w:val="28"/>
          <w:lang w:val="uk-UA"/>
        </w:rPr>
        <w:t>ВАЖЛИВО! Якщо оплачуєте за кількох учасників, не оплачуйте за кож</w:t>
      </w:r>
      <w:r w:rsidR="000102B8" w:rsidRPr="00574E65">
        <w:rPr>
          <w:color w:val="000000" w:themeColor="text1"/>
          <w:sz w:val="28"/>
          <w:szCs w:val="28"/>
          <w:lang w:val="uk-UA"/>
        </w:rPr>
        <w:t>ного</w:t>
      </w:r>
      <w:r w:rsidR="00AD4E38" w:rsidRPr="00574E65">
        <w:rPr>
          <w:color w:val="000000" w:themeColor="text1"/>
          <w:sz w:val="28"/>
          <w:szCs w:val="28"/>
          <w:lang w:val="uk-UA"/>
        </w:rPr>
        <w:t xml:space="preserve"> о</w:t>
      </w:r>
      <w:r w:rsidR="000102B8" w:rsidRPr="00574E65">
        <w:rPr>
          <w:color w:val="000000" w:themeColor="text1"/>
          <w:sz w:val="28"/>
          <w:szCs w:val="28"/>
          <w:lang w:val="uk-UA"/>
        </w:rPr>
        <w:t>к</w:t>
      </w:r>
      <w:r w:rsidR="00AD4E38" w:rsidRPr="00574E65">
        <w:rPr>
          <w:color w:val="000000" w:themeColor="text1"/>
          <w:sz w:val="28"/>
          <w:szCs w:val="28"/>
          <w:lang w:val="uk-UA"/>
        </w:rPr>
        <w:t>ремо!</w:t>
      </w:r>
      <w:r w:rsidR="000102B8" w:rsidRPr="00574E65">
        <w:rPr>
          <w:color w:val="000000" w:themeColor="text1"/>
          <w:sz w:val="28"/>
          <w:szCs w:val="28"/>
          <w:lang w:val="uk-UA"/>
        </w:rPr>
        <w:t xml:space="preserve"> Опл</w:t>
      </w:r>
      <w:r w:rsidR="00AD4E38" w:rsidRPr="00574E65">
        <w:rPr>
          <w:color w:val="000000" w:themeColor="text1"/>
          <w:sz w:val="28"/>
          <w:szCs w:val="28"/>
          <w:lang w:val="uk-UA"/>
        </w:rPr>
        <w:t>ат</w:t>
      </w:r>
      <w:r w:rsidR="00810989" w:rsidRPr="00574E65">
        <w:rPr>
          <w:color w:val="000000" w:themeColor="text1"/>
          <w:sz w:val="28"/>
          <w:szCs w:val="28"/>
          <w:lang w:val="uk-UA"/>
        </w:rPr>
        <w:t>а</w:t>
      </w:r>
      <w:r w:rsidR="00AD4E38" w:rsidRPr="00574E65">
        <w:rPr>
          <w:color w:val="000000" w:themeColor="text1"/>
          <w:sz w:val="28"/>
          <w:szCs w:val="28"/>
          <w:lang w:val="uk-UA"/>
        </w:rPr>
        <w:t xml:space="preserve"> всю суму за всіх </w:t>
      </w:r>
      <w:r w:rsidR="000102B8" w:rsidRPr="00574E65">
        <w:rPr>
          <w:color w:val="000000" w:themeColor="text1"/>
          <w:sz w:val="28"/>
          <w:szCs w:val="28"/>
          <w:lang w:val="uk-UA"/>
        </w:rPr>
        <w:t>одним платежем</w:t>
      </w:r>
      <w:r w:rsidR="00AD4E38"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="000102B8" w:rsidRPr="00574E65">
        <w:rPr>
          <w:color w:val="000000" w:themeColor="text1"/>
          <w:sz w:val="28"/>
          <w:szCs w:val="28"/>
          <w:lang w:val="uk-UA"/>
        </w:rPr>
        <w:t>і потім</w:t>
      </w:r>
      <w:r w:rsidR="00AD4E38" w:rsidRPr="00574E65">
        <w:rPr>
          <w:color w:val="000000" w:themeColor="text1"/>
          <w:sz w:val="28"/>
          <w:szCs w:val="28"/>
          <w:lang w:val="uk-UA"/>
        </w:rPr>
        <w:t xml:space="preserve"> продиктуйте по телефону </w:t>
      </w:r>
      <w:r w:rsidR="000102B8" w:rsidRPr="00574E65">
        <w:rPr>
          <w:color w:val="000000" w:themeColor="text1"/>
          <w:sz w:val="28"/>
          <w:szCs w:val="28"/>
          <w:lang w:val="uk-UA"/>
        </w:rPr>
        <w:t xml:space="preserve">організатору за </w:t>
      </w:r>
      <w:r w:rsidR="00AD4E38" w:rsidRPr="00574E65">
        <w:rPr>
          <w:color w:val="000000" w:themeColor="text1"/>
          <w:sz w:val="28"/>
          <w:szCs w:val="28"/>
          <w:lang w:val="uk-UA"/>
        </w:rPr>
        <w:t>к</w:t>
      </w:r>
      <w:r w:rsidR="000102B8" w:rsidRPr="00574E65">
        <w:rPr>
          <w:color w:val="000000" w:themeColor="text1"/>
          <w:sz w:val="28"/>
          <w:szCs w:val="28"/>
          <w:lang w:val="uk-UA"/>
        </w:rPr>
        <w:t>ого оплачена ця сума. Це зменшить плута</w:t>
      </w:r>
      <w:r w:rsidR="00AD4E38" w:rsidRPr="00574E65">
        <w:rPr>
          <w:color w:val="000000" w:themeColor="text1"/>
          <w:sz w:val="28"/>
          <w:szCs w:val="28"/>
          <w:lang w:val="uk-UA"/>
        </w:rPr>
        <w:t>нину.</w:t>
      </w:r>
    </w:p>
    <w:p w:rsidR="009A5F64" w:rsidRPr="00574E65" w:rsidRDefault="009A5F64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Проживання учасників: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lastRenderedPageBreak/>
        <w:t xml:space="preserve">Проживання учасників фестивалю: «Студмістечко» при ХДУ, де є готель (гуртожиток) та столова, </w:t>
      </w:r>
      <w:proofErr w:type="spellStart"/>
      <w:r w:rsidRPr="00574E65">
        <w:rPr>
          <w:color w:val="000000" w:themeColor="text1"/>
          <w:sz w:val="28"/>
          <w:szCs w:val="28"/>
        </w:rPr>
        <w:t>вул</w:t>
      </w:r>
      <w:proofErr w:type="spellEnd"/>
      <w:r w:rsidRPr="00574E65">
        <w:rPr>
          <w:color w:val="000000" w:themeColor="text1"/>
          <w:sz w:val="28"/>
          <w:szCs w:val="28"/>
        </w:rPr>
        <w:t xml:space="preserve">. 40 </w:t>
      </w:r>
      <w:proofErr w:type="spellStart"/>
      <w:r w:rsidRPr="00574E65">
        <w:rPr>
          <w:color w:val="000000" w:themeColor="text1"/>
          <w:sz w:val="28"/>
          <w:szCs w:val="28"/>
        </w:rPr>
        <w:t>років</w:t>
      </w:r>
      <w:proofErr w:type="spellEnd"/>
      <w:r w:rsidRPr="00574E65">
        <w:rPr>
          <w:color w:val="000000" w:themeColor="text1"/>
          <w:sz w:val="28"/>
          <w:szCs w:val="28"/>
        </w:rPr>
        <w:t xml:space="preserve"> </w:t>
      </w:r>
      <w:proofErr w:type="spellStart"/>
      <w:r w:rsidRPr="00574E65">
        <w:rPr>
          <w:color w:val="000000" w:themeColor="text1"/>
          <w:sz w:val="28"/>
          <w:szCs w:val="28"/>
        </w:rPr>
        <w:t>Жовтня</w:t>
      </w:r>
      <w:proofErr w:type="spellEnd"/>
      <w:r w:rsidRPr="00574E65">
        <w:rPr>
          <w:color w:val="000000" w:themeColor="text1"/>
          <w:sz w:val="28"/>
          <w:szCs w:val="28"/>
        </w:rPr>
        <w:t>, 2</w:t>
      </w:r>
      <w:r w:rsidRPr="00574E65">
        <w:rPr>
          <w:color w:val="000000" w:themeColor="text1"/>
          <w:sz w:val="28"/>
          <w:szCs w:val="28"/>
          <w:lang w:val="uk-UA"/>
        </w:rPr>
        <w:t xml:space="preserve">, Номери:1, 2, 3-х </w:t>
      </w:r>
      <w:proofErr w:type="spellStart"/>
      <w:r w:rsidR="000102B8" w:rsidRPr="00574E65">
        <w:rPr>
          <w:color w:val="000000" w:themeColor="text1"/>
          <w:sz w:val="28"/>
          <w:szCs w:val="28"/>
          <w:lang w:val="uk-UA"/>
        </w:rPr>
        <w:t>містні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 номери (телевізор</w:t>
      </w:r>
      <w:r w:rsidR="00810989" w:rsidRPr="00574E65">
        <w:rPr>
          <w:color w:val="000000" w:themeColor="text1"/>
          <w:sz w:val="28"/>
          <w:szCs w:val="28"/>
          <w:lang w:val="uk-UA"/>
        </w:rPr>
        <w:t>,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="00810989" w:rsidRPr="00574E65">
        <w:rPr>
          <w:color w:val="000000" w:themeColor="text1"/>
          <w:sz w:val="28"/>
          <w:szCs w:val="28"/>
          <w:lang w:val="uk-UA"/>
        </w:rPr>
        <w:t xml:space="preserve">холодильник, </w:t>
      </w:r>
      <w:proofErr w:type="spellStart"/>
      <w:r w:rsidR="00810989" w:rsidRPr="00574E65">
        <w:rPr>
          <w:color w:val="000000" w:themeColor="text1"/>
          <w:sz w:val="28"/>
          <w:szCs w:val="28"/>
          <w:lang w:val="uk-UA"/>
        </w:rPr>
        <w:t>ел</w:t>
      </w:r>
      <w:r w:rsidR="000102B8" w:rsidRPr="00574E65">
        <w:rPr>
          <w:color w:val="000000" w:themeColor="text1"/>
          <w:sz w:val="28"/>
          <w:szCs w:val="28"/>
          <w:lang w:val="uk-UA"/>
        </w:rPr>
        <w:t>ектрочайник</w:t>
      </w:r>
      <w:proofErr w:type="spellEnd"/>
      <w:r w:rsidR="000102B8" w:rsidRPr="00574E65">
        <w:rPr>
          <w:color w:val="000000" w:themeColor="text1"/>
          <w:sz w:val="28"/>
          <w:szCs w:val="28"/>
          <w:lang w:val="uk-UA"/>
        </w:rPr>
        <w:t>, зруч</w:t>
      </w:r>
      <w:r w:rsidRPr="00574E65">
        <w:rPr>
          <w:color w:val="000000" w:themeColor="text1"/>
          <w:sz w:val="28"/>
          <w:szCs w:val="28"/>
          <w:lang w:val="uk-UA"/>
        </w:rPr>
        <w:t xml:space="preserve">ності). </w:t>
      </w:r>
    </w:p>
    <w:p w:rsidR="001D4F4B" w:rsidRPr="00574E65" w:rsidRDefault="00810989" w:rsidP="00ED0967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Вартість проживання:</w:t>
      </w:r>
      <w:r w:rsidR="00ED0967" w:rsidRPr="00574E65">
        <w:rPr>
          <w:color w:val="000000" w:themeColor="text1"/>
          <w:sz w:val="28"/>
          <w:szCs w:val="28"/>
          <w:lang w:val="uk-UA"/>
        </w:rPr>
        <w:t xml:space="preserve"> від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="00ED0967" w:rsidRPr="00574E65">
        <w:rPr>
          <w:color w:val="000000" w:themeColor="text1"/>
          <w:sz w:val="28"/>
          <w:szCs w:val="28"/>
          <w:lang w:val="uk-UA"/>
        </w:rPr>
        <w:t xml:space="preserve"> 80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гр</w:t>
      </w:r>
      <w:r w:rsidR="001D4F4B" w:rsidRPr="00574E65">
        <w:rPr>
          <w:color w:val="000000" w:themeColor="text1"/>
          <w:sz w:val="28"/>
          <w:szCs w:val="28"/>
          <w:lang w:val="uk-UA"/>
        </w:rPr>
        <w:t>н</w:t>
      </w:r>
      <w:proofErr w:type="spellEnd"/>
      <w:r w:rsidR="001D4F4B" w:rsidRPr="00574E65">
        <w:rPr>
          <w:color w:val="000000" w:themeColor="text1"/>
          <w:sz w:val="28"/>
          <w:szCs w:val="28"/>
          <w:lang w:val="uk-UA"/>
        </w:rPr>
        <w:t xml:space="preserve"> з особи за добу. (Без харчування). </w:t>
      </w:r>
      <w:r w:rsidR="001D4F4B" w:rsidRPr="00574E65">
        <w:rPr>
          <w:color w:val="000000" w:themeColor="text1"/>
          <w:sz w:val="28"/>
          <w:szCs w:val="28"/>
          <w:lang w:val="uk-UA"/>
        </w:rPr>
        <w:br/>
        <w:t>Третина суми оплачується попередньо!</w:t>
      </w:r>
    </w:p>
    <w:p w:rsidR="001D4F4B" w:rsidRPr="00574E65" w:rsidRDefault="00311A67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Замов</w:t>
      </w:r>
      <w:r w:rsidR="001D4F4B" w:rsidRPr="00574E65">
        <w:rPr>
          <w:color w:val="000000" w:themeColor="text1"/>
          <w:sz w:val="28"/>
          <w:szCs w:val="28"/>
          <w:lang w:val="uk-UA"/>
        </w:rPr>
        <w:t xml:space="preserve">ляти проживання: </w:t>
      </w:r>
      <w:proofErr w:type="spellStart"/>
      <w:r w:rsidR="001D4F4B" w:rsidRPr="00574E65">
        <w:rPr>
          <w:color w:val="000000" w:themeColor="text1"/>
          <w:sz w:val="28"/>
          <w:szCs w:val="28"/>
          <w:u w:val="single"/>
          <w:lang w:val="uk-UA"/>
        </w:rPr>
        <w:t>Альона</w:t>
      </w:r>
      <w:proofErr w:type="spellEnd"/>
      <w:r w:rsidR="001D4F4B" w:rsidRPr="00574E65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="001D4F4B" w:rsidRPr="00574E65">
        <w:rPr>
          <w:color w:val="000000" w:themeColor="text1"/>
          <w:sz w:val="28"/>
          <w:szCs w:val="28"/>
          <w:u w:val="single"/>
          <w:lang w:val="uk-UA"/>
        </w:rPr>
        <w:t>Граматюк</w:t>
      </w:r>
      <w:proofErr w:type="spellEnd"/>
    </w:p>
    <w:p w:rsidR="00534EDD" w:rsidRPr="00574E65" w:rsidRDefault="00534EDD" w:rsidP="00534EDD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Тел. +380955274294, +380683972430</w:t>
      </w:r>
    </w:p>
    <w:p w:rsidR="00534EDD" w:rsidRPr="00574E65" w:rsidRDefault="00534EDD" w:rsidP="00534EDD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Е-mail: </w:t>
      </w:r>
      <w:hyperlink r:id="rId9" w:history="1">
        <w:r w:rsidR="002C0C9F" w:rsidRPr="00FE56EB">
          <w:rPr>
            <w:rStyle w:val="a3"/>
            <w:sz w:val="28"/>
            <w:szCs w:val="28"/>
            <w:lang w:val="en-US"/>
          </w:rPr>
          <w:t>zirkimaybutnyogo@ukr.net</w:t>
        </w:r>
      </w:hyperlink>
    </w:p>
    <w:p w:rsidR="00534EDD" w:rsidRPr="00574E65" w:rsidRDefault="00534EDD" w:rsidP="00534EDD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 Контакті: </w:t>
      </w:r>
      <w:hyperlink r:id="rId10" w:history="1">
        <w:r w:rsidRPr="00574E65">
          <w:rPr>
            <w:rStyle w:val="a3"/>
            <w:color w:val="000000" w:themeColor="text1"/>
            <w:sz w:val="28"/>
            <w:szCs w:val="28"/>
            <w:lang w:val="uk-UA"/>
          </w:rPr>
          <w:t>https://vk.com/alyona_gramatyk</w:t>
        </w:r>
      </w:hyperlink>
      <w:r w:rsidRPr="00574E65">
        <w:rPr>
          <w:color w:val="000000" w:themeColor="text1"/>
          <w:sz w:val="28"/>
          <w:szCs w:val="28"/>
          <w:lang w:val="uk-UA"/>
        </w:rPr>
        <w:t xml:space="preserve"> </w:t>
      </w:r>
    </w:p>
    <w:p w:rsidR="00534EDD" w:rsidRPr="00574E65" w:rsidRDefault="00534EDD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Харчування учасників:</w:t>
      </w:r>
    </w:p>
    <w:p w:rsidR="00810989" w:rsidRPr="00574E65" w:rsidRDefault="00311A67" w:rsidP="00D11B56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Кафе-піцерія</w:t>
      </w:r>
      <w:proofErr w:type="spellEnd"/>
      <w:r w:rsidR="00810989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92E68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нивер</w:t>
      </w:r>
      <w:proofErr w:type="spellEnd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» при ХДУ</w:t>
      </w:r>
      <w:r w:rsidR="00810989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10989" w:rsidRPr="00574E65" w:rsidRDefault="00810989" w:rsidP="00D11B56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Т</w:t>
      </w:r>
      <w:r w:rsidR="000102B8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еатральне </w:t>
      </w:r>
      <w:proofErr w:type="spellStart"/>
      <w:r w:rsidR="007F4621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арт-</w:t>
      </w: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кафе</w:t>
      </w:r>
      <w:proofErr w:type="spellEnd"/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«Маска» (поруч з ХДУ);</w:t>
      </w:r>
    </w:p>
    <w:p w:rsidR="001D4F4B" w:rsidRPr="00574E65" w:rsidRDefault="00810989" w:rsidP="00D11B56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афе «Солодкий Рай», тел.. (0552)22-49-02 пр.-т. </w:t>
      </w:r>
      <w:proofErr w:type="spellStart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Ушакова</w:t>
      </w:r>
      <w:proofErr w:type="spellEnd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</w:t>
      </w:r>
      <w:r w:rsidR="007F4621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Сніданок – 34 </w:t>
      </w:r>
      <w:proofErr w:type="spellStart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обід – 44 </w:t>
      </w:r>
      <w:proofErr w:type="spellStart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вечеря – 33 </w:t>
      </w:r>
      <w:proofErr w:type="spellStart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1D4F4B" w:rsidRPr="00574E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</w:p>
    <w:p w:rsidR="00625604" w:rsidRPr="00574E65" w:rsidRDefault="001D4F4B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 xml:space="preserve">                                  </w:t>
      </w:r>
    </w:p>
    <w:p w:rsidR="001D4F4B" w:rsidRPr="00574E65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Транспорт: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Від залізничного вокзалу: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►</w:t>
      </w:r>
      <w:r w:rsidR="00311A67" w:rsidRPr="00574E65">
        <w:rPr>
          <w:color w:val="000000" w:themeColor="text1"/>
          <w:sz w:val="28"/>
          <w:szCs w:val="28"/>
          <w:lang w:val="uk-UA"/>
        </w:rPr>
        <w:t xml:space="preserve"> до</w:t>
      </w:r>
      <w:r w:rsidRPr="00574E65">
        <w:rPr>
          <w:color w:val="000000" w:themeColor="text1"/>
          <w:sz w:val="28"/>
          <w:szCs w:val="28"/>
          <w:lang w:val="uk-UA"/>
        </w:rPr>
        <w:t xml:space="preserve"> ХДУ: </w:t>
      </w:r>
      <w:r w:rsidR="00592E68" w:rsidRPr="00574E65">
        <w:rPr>
          <w:color w:val="000000" w:themeColor="text1"/>
          <w:sz w:val="28"/>
          <w:szCs w:val="28"/>
          <w:lang w:val="uk-UA"/>
        </w:rPr>
        <w:t xml:space="preserve">на маршрутному таксі </w:t>
      </w:r>
      <w:r w:rsidR="00592E68" w:rsidRPr="00574E65">
        <w:rPr>
          <w:b/>
          <w:color w:val="000000" w:themeColor="text1"/>
          <w:sz w:val="28"/>
          <w:szCs w:val="28"/>
          <w:lang w:val="uk-UA"/>
        </w:rPr>
        <w:t>35, 9</w:t>
      </w:r>
      <w:r w:rsidR="00592E68" w:rsidRPr="00574E65">
        <w:rPr>
          <w:color w:val="000000" w:themeColor="text1"/>
          <w:sz w:val="28"/>
          <w:szCs w:val="28"/>
          <w:lang w:val="uk-UA"/>
        </w:rPr>
        <w:t xml:space="preserve"> проїхати до зупинки «Обласна лікарня», пересісти на маршрутне таксі </w:t>
      </w:r>
      <w:r w:rsidR="00592E68" w:rsidRPr="00574E65">
        <w:rPr>
          <w:b/>
          <w:color w:val="000000" w:themeColor="text1"/>
          <w:sz w:val="28"/>
          <w:szCs w:val="28"/>
          <w:lang w:val="uk-UA"/>
        </w:rPr>
        <w:t>5</w:t>
      </w:r>
      <w:r w:rsidR="00592E68" w:rsidRPr="00574E65">
        <w:rPr>
          <w:color w:val="000000" w:themeColor="text1"/>
          <w:sz w:val="28"/>
          <w:szCs w:val="28"/>
          <w:lang w:val="uk-UA"/>
        </w:rPr>
        <w:t xml:space="preserve"> та доїхати до зупинки «Університет»; </w:t>
      </w:r>
      <w:r w:rsidRPr="00574E65">
        <w:rPr>
          <w:color w:val="000000" w:themeColor="text1"/>
          <w:sz w:val="28"/>
          <w:szCs w:val="28"/>
          <w:lang w:val="uk-UA"/>
        </w:rPr>
        <w:t xml:space="preserve">тролейбусом </w:t>
      </w:r>
      <w:r w:rsidRPr="00574E65">
        <w:rPr>
          <w:b/>
          <w:color w:val="000000" w:themeColor="text1"/>
          <w:sz w:val="28"/>
          <w:szCs w:val="28"/>
          <w:lang w:val="uk-UA"/>
        </w:rPr>
        <w:t>1</w:t>
      </w:r>
      <w:r w:rsidRPr="00574E65">
        <w:rPr>
          <w:color w:val="000000" w:themeColor="text1"/>
          <w:sz w:val="28"/>
          <w:szCs w:val="28"/>
          <w:lang w:val="uk-UA"/>
        </w:rPr>
        <w:t xml:space="preserve"> до зупинки «Вулиця </w:t>
      </w:r>
      <w:proofErr w:type="spellStart"/>
      <w:r w:rsidR="00592E68" w:rsidRPr="00574E65">
        <w:rPr>
          <w:color w:val="000000" w:themeColor="text1"/>
          <w:sz w:val="28"/>
          <w:szCs w:val="28"/>
          <w:lang w:val="uk-UA"/>
        </w:rPr>
        <w:t>Кременчугська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», </w:t>
      </w:r>
      <w:r w:rsidR="00592E68" w:rsidRPr="00574E65">
        <w:rPr>
          <w:color w:val="000000" w:themeColor="text1"/>
          <w:sz w:val="28"/>
          <w:szCs w:val="28"/>
          <w:lang w:val="uk-UA"/>
        </w:rPr>
        <w:t xml:space="preserve">по вул. </w:t>
      </w:r>
      <w:proofErr w:type="spellStart"/>
      <w:r w:rsidR="00592E68" w:rsidRPr="00574E65">
        <w:rPr>
          <w:color w:val="000000" w:themeColor="text1"/>
          <w:sz w:val="28"/>
          <w:szCs w:val="28"/>
          <w:lang w:val="uk-UA"/>
        </w:rPr>
        <w:t>Кременчузькій</w:t>
      </w:r>
      <w:proofErr w:type="spellEnd"/>
      <w:r w:rsidR="00592E68" w:rsidRPr="00574E65">
        <w:rPr>
          <w:color w:val="000000" w:themeColor="text1"/>
          <w:sz w:val="28"/>
          <w:szCs w:val="28"/>
          <w:lang w:val="uk-UA"/>
        </w:rPr>
        <w:t xml:space="preserve"> два квартали наверх до площі Івана </w:t>
      </w:r>
      <w:proofErr w:type="spellStart"/>
      <w:r w:rsidR="00592E68" w:rsidRPr="00574E65">
        <w:rPr>
          <w:color w:val="000000" w:themeColor="text1"/>
          <w:sz w:val="28"/>
          <w:szCs w:val="28"/>
          <w:lang w:val="uk-UA"/>
        </w:rPr>
        <w:t>Мозгового</w:t>
      </w:r>
      <w:proofErr w:type="spellEnd"/>
      <w:r w:rsidR="00592E68" w:rsidRPr="00574E65">
        <w:rPr>
          <w:color w:val="000000" w:themeColor="text1"/>
          <w:sz w:val="28"/>
          <w:szCs w:val="28"/>
          <w:lang w:val="uk-UA"/>
        </w:rPr>
        <w:t>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► Кафе «Солодкий Рай»: тролейбусом 1 до зупинки «вул. 9 Січня».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Всі ці об’єкти знаходяться у самому центрі Херсону і від них до ХДУ (місця проведення фестивалю) можна пройти пішки. Або проїхати одну-дві зупинки (до зупинки «Вулиця </w:t>
      </w:r>
      <w:proofErr w:type="spellStart"/>
      <w:r w:rsidRPr="00574E65">
        <w:rPr>
          <w:color w:val="000000" w:themeColor="text1"/>
          <w:sz w:val="28"/>
          <w:szCs w:val="28"/>
          <w:lang w:val="uk-UA"/>
        </w:rPr>
        <w:t>Ладичука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») все тим же тролейбусом 1.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Дане положення є офіційним запрошенням на участь.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Заявки на участь надсилаємо на адресу оргкомітету: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Херсонський Державний Університет, факультет культури і мистецтв,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Координатор </w:t>
      </w:r>
      <w:proofErr w:type="spellStart"/>
      <w:r w:rsidRPr="00574E65">
        <w:rPr>
          <w:color w:val="000000" w:themeColor="text1"/>
          <w:sz w:val="28"/>
          <w:szCs w:val="28"/>
          <w:u w:val="single"/>
          <w:lang w:val="uk-UA"/>
        </w:rPr>
        <w:t>Альона</w:t>
      </w:r>
      <w:proofErr w:type="spellEnd"/>
      <w:r w:rsidRPr="00574E65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574E65">
        <w:rPr>
          <w:color w:val="000000" w:themeColor="text1"/>
          <w:sz w:val="28"/>
          <w:szCs w:val="28"/>
          <w:u w:val="single"/>
          <w:lang w:val="uk-UA"/>
        </w:rPr>
        <w:t>Граматюк</w:t>
      </w:r>
      <w:proofErr w:type="spellEnd"/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>Тел. +380955274294, +380683972430</w:t>
      </w:r>
    </w:p>
    <w:p w:rsidR="00592E68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Е-mail: </w:t>
      </w:r>
      <w:hyperlink r:id="rId11" w:history="1">
        <w:r w:rsidR="002C0C9F" w:rsidRPr="00FE56EB">
          <w:rPr>
            <w:rStyle w:val="a3"/>
            <w:sz w:val="28"/>
            <w:szCs w:val="28"/>
            <w:lang w:val="en-US"/>
          </w:rPr>
          <w:t>zirkimaybutnyogo</w:t>
        </w:r>
        <w:r w:rsidR="002C0C9F" w:rsidRPr="00FE56EB">
          <w:rPr>
            <w:rStyle w:val="a3"/>
            <w:sz w:val="28"/>
            <w:szCs w:val="28"/>
          </w:rPr>
          <w:t>@</w:t>
        </w:r>
        <w:r w:rsidR="002C0C9F" w:rsidRPr="00FE56EB">
          <w:rPr>
            <w:rStyle w:val="a3"/>
            <w:sz w:val="28"/>
            <w:szCs w:val="28"/>
            <w:lang w:val="en-US"/>
          </w:rPr>
          <w:t>ukr</w:t>
        </w:r>
        <w:r w:rsidR="002C0C9F" w:rsidRPr="00FE56EB">
          <w:rPr>
            <w:rStyle w:val="a3"/>
            <w:sz w:val="28"/>
            <w:szCs w:val="28"/>
          </w:rPr>
          <w:t>.</w:t>
        </w:r>
        <w:r w:rsidR="002C0C9F" w:rsidRPr="00FE56EB">
          <w:rPr>
            <w:rStyle w:val="a3"/>
            <w:sz w:val="28"/>
            <w:szCs w:val="28"/>
            <w:lang w:val="en-US"/>
          </w:rPr>
          <w:t>net</w:t>
        </w:r>
      </w:hyperlink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В Контакті: </w:t>
      </w:r>
      <w:hyperlink r:id="rId12" w:history="1">
        <w:r w:rsidRPr="00574E65">
          <w:rPr>
            <w:rStyle w:val="a3"/>
            <w:color w:val="000000" w:themeColor="text1"/>
            <w:sz w:val="28"/>
            <w:szCs w:val="28"/>
            <w:lang w:val="uk-UA"/>
          </w:rPr>
          <w:t>https://vk.com/alyona_gramatyk</w:t>
        </w:r>
      </w:hyperlink>
      <w:r w:rsidRPr="00574E65">
        <w:rPr>
          <w:color w:val="000000" w:themeColor="text1"/>
          <w:sz w:val="28"/>
          <w:szCs w:val="28"/>
          <w:lang w:val="uk-UA"/>
        </w:rPr>
        <w:t xml:space="preserve">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74E65">
        <w:rPr>
          <w:color w:val="000000" w:themeColor="text1"/>
          <w:sz w:val="28"/>
          <w:szCs w:val="28"/>
          <w:lang w:val="en-US"/>
        </w:rPr>
        <w:t>Facebook</w:t>
      </w:r>
      <w:proofErr w:type="spellEnd"/>
      <w:r w:rsidRPr="00574E65">
        <w:rPr>
          <w:color w:val="000000" w:themeColor="text1"/>
          <w:sz w:val="28"/>
          <w:szCs w:val="28"/>
          <w:lang w:val="uk-UA"/>
        </w:rPr>
        <w:t xml:space="preserve">: </w:t>
      </w:r>
      <w:r w:rsidR="00534EDD" w:rsidRPr="00574E65">
        <w:rPr>
          <w:color w:val="000000" w:themeColor="text1"/>
          <w:sz w:val="28"/>
          <w:szCs w:val="28"/>
          <w:lang w:val="uk-UA"/>
        </w:rPr>
        <w:t>https://www.facebook.com/zirkimaybutnyogo2016/#</w:t>
      </w:r>
    </w:p>
    <w:p w:rsidR="00625604" w:rsidRPr="00574E65" w:rsidRDefault="001D4F4B" w:rsidP="00ED0967">
      <w:pPr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  <w:r w:rsidRPr="00574E65">
        <w:rPr>
          <w:color w:val="000000" w:themeColor="text1"/>
          <w:sz w:val="28"/>
          <w:szCs w:val="28"/>
          <w:lang w:val="uk-UA"/>
        </w:rPr>
        <w:t xml:space="preserve">Положення, Анкета-заявка, афіша, новини і звіти, інша інформація про фестиваль на сторінці проекту: </w:t>
      </w:r>
      <w:r w:rsidR="00ED0967" w:rsidRPr="00574E65">
        <w:rPr>
          <w:color w:val="000000" w:themeColor="text1"/>
          <w:sz w:val="28"/>
          <w:szCs w:val="28"/>
          <w:lang w:val="uk-UA"/>
        </w:rPr>
        <w:t xml:space="preserve"> </w:t>
      </w:r>
      <w:hyperlink r:id="rId13" w:history="1">
        <w:r w:rsidR="00534EDD" w:rsidRPr="00574E65">
          <w:rPr>
            <w:rStyle w:val="a3"/>
            <w:color w:val="000000" w:themeColor="text1"/>
            <w:sz w:val="28"/>
            <w:szCs w:val="28"/>
          </w:rPr>
          <w:t>https://vk.com/zirkimaybutnyogo_2016</w:t>
        </w:r>
      </w:hyperlink>
    </w:p>
    <w:p w:rsidR="00534EDD" w:rsidRPr="00574E65" w:rsidRDefault="00534EDD" w:rsidP="00ED0967">
      <w:pPr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</w:p>
    <w:p w:rsidR="00625604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Заявки подаються до 2</w:t>
      </w:r>
      <w:r w:rsidR="007F4621" w:rsidRPr="00574E65">
        <w:rPr>
          <w:b/>
          <w:color w:val="000000" w:themeColor="text1"/>
          <w:sz w:val="28"/>
          <w:szCs w:val="28"/>
          <w:lang w:val="uk-UA"/>
        </w:rPr>
        <w:t>5 жовтня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 2016 року. 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(Прийом заявок закінчується за 10 днів до початку фестивалю).</w:t>
      </w:r>
    </w:p>
    <w:p w:rsidR="001D4F4B" w:rsidRPr="00574E65" w:rsidRDefault="001D4F4B" w:rsidP="00534EDD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1D4F4B" w:rsidP="00534EDD">
      <w:pPr>
        <w:tabs>
          <w:tab w:val="left" w:pos="142"/>
        </w:tabs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 xml:space="preserve">Чеки оплати </w:t>
      </w:r>
      <w:proofErr w:type="spellStart"/>
      <w:r w:rsidRPr="00574E65">
        <w:rPr>
          <w:b/>
          <w:color w:val="000000" w:themeColor="text1"/>
          <w:sz w:val="28"/>
          <w:szCs w:val="28"/>
          <w:lang w:val="uk-UA"/>
        </w:rPr>
        <w:t>оргвнесків</w:t>
      </w:r>
      <w:proofErr w:type="spellEnd"/>
      <w:r w:rsidRPr="00574E65">
        <w:rPr>
          <w:b/>
          <w:color w:val="000000" w:themeColor="text1"/>
          <w:sz w:val="28"/>
          <w:szCs w:val="28"/>
        </w:rPr>
        <w:t>,</w:t>
      </w:r>
      <w:r w:rsidRPr="00574E65">
        <w:rPr>
          <w:b/>
          <w:color w:val="000000" w:themeColor="text1"/>
          <w:sz w:val="28"/>
          <w:szCs w:val="28"/>
          <w:lang w:val="uk-UA"/>
        </w:rPr>
        <w:t xml:space="preserve"> а також чеки оплати проживання та екскурсій обов’язково зберігати при собі. Копію оплати обов’язково надсилати на пошту організаторам фестивалю від кого здійснена оплата  </w:t>
      </w:r>
      <w:hyperlink r:id="rId14" w:history="1">
        <w:r w:rsidR="003307B2" w:rsidRPr="00416FCC">
          <w:rPr>
            <w:rStyle w:val="a3"/>
            <w:color w:val="000000" w:themeColor="text1"/>
            <w:sz w:val="28"/>
            <w:szCs w:val="28"/>
            <w:lang w:val="en-US"/>
          </w:rPr>
          <w:t>zirkimaybutnyogo</w:t>
        </w:r>
        <w:r w:rsidR="003307B2" w:rsidRPr="00416FCC">
          <w:rPr>
            <w:rStyle w:val="a3"/>
            <w:color w:val="000000" w:themeColor="text1"/>
            <w:sz w:val="28"/>
            <w:szCs w:val="28"/>
          </w:rPr>
          <w:t>@</w:t>
        </w:r>
        <w:r w:rsidR="003307B2" w:rsidRPr="00416FCC">
          <w:rPr>
            <w:rStyle w:val="a3"/>
            <w:color w:val="000000" w:themeColor="text1"/>
            <w:sz w:val="28"/>
            <w:szCs w:val="28"/>
            <w:lang w:val="en-US"/>
          </w:rPr>
          <w:t>ukr</w:t>
        </w:r>
        <w:r w:rsidR="003307B2" w:rsidRPr="00416FCC">
          <w:rPr>
            <w:rStyle w:val="a3"/>
            <w:color w:val="000000" w:themeColor="text1"/>
            <w:sz w:val="28"/>
            <w:szCs w:val="28"/>
          </w:rPr>
          <w:t>.</w:t>
        </w:r>
        <w:r w:rsidR="003307B2" w:rsidRPr="00416FCC">
          <w:rPr>
            <w:rStyle w:val="a3"/>
            <w:color w:val="000000" w:themeColor="text1"/>
            <w:sz w:val="28"/>
            <w:szCs w:val="28"/>
            <w:lang w:val="en-US"/>
          </w:rPr>
          <w:t>net</w:t>
        </w:r>
      </w:hyperlink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25604" w:rsidRPr="00574E65" w:rsidRDefault="00625604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34EDD" w:rsidRPr="00574E65" w:rsidRDefault="00534EDD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F53" w:rsidRDefault="00E72F53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lastRenderedPageBreak/>
        <w:t>ЗАЯВКА НА УЧАСТЬ</w:t>
      </w:r>
    </w:p>
    <w:p w:rsidR="001D4F4B" w:rsidRPr="00574E65" w:rsidRDefault="001D4F4B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у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Pr="00574E65">
        <w:rPr>
          <w:b/>
          <w:color w:val="000000" w:themeColor="text1"/>
          <w:sz w:val="28"/>
          <w:szCs w:val="28"/>
          <w:lang w:val="uk-UA"/>
        </w:rPr>
        <w:t>Всеукраїнському фестивалі-конкурсі</w:t>
      </w:r>
      <w:r w:rsidRPr="00574E65">
        <w:rPr>
          <w:color w:val="000000" w:themeColor="text1"/>
          <w:sz w:val="28"/>
          <w:szCs w:val="28"/>
          <w:lang w:val="uk-UA"/>
        </w:rPr>
        <w:t xml:space="preserve"> </w:t>
      </w:r>
      <w:r w:rsidR="007F4621" w:rsidRPr="00574E65">
        <w:rPr>
          <w:b/>
          <w:color w:val="000000" w:themeColor="text1"/>
          <w:sz w:val="28"/>
          <w:szCs w:val="28"/>
          <w:lang w:val="uk-UA"/>
        </w:rPr>
        <w:t>«Зірки Майбутнього</w:t>
      </w:r>
      <w:r w:rsidRPr="00574E65">
        <w:rPr>
          <w:b/>
          <w:color w:val="000000" w:themeColor="text1"/>
          <w:sz w:val="28"/>
          <w:szCs w:val="28"/>
          <w:lang w:val="uk-UA"/>
        </w:rPr>
        <w:t>»,</w:t>
      </w:r>
    </w:p>
    <w:p w:rsidR="001D4F4B" w:rsidRPr="00574E65" w:rsidRDefault="007F4621" w:rsidP="00D11B56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74E65">
        <w:rPr>
          <w:b/>
          <w:color w:val="000000" w:themeColor="text1"/>
          <w:sz w:val="28"/>
          <w:szCs w:val="28"/>
          <w:lang w:val="uk-UA"/>
        </w:rPr>
        <w:t>5-6 листопада</w:t>
      </w:r>
      <w:r w:rsidR="001D4F4B" w:rsidRPr="00574E65">
        <w:rPr>
          <w:b/>
          <w:color w:val="000000" w:themeColor="text1"/>
          <w:sz w:val="28"/>
          <w:szCs w:val="28"/>
          <w:lang w:val="uk-UA"/>
        </w:rPr>
        <w:t xml:space="preserve"> 2016 р.: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8"/>
        <w:gridCol w:w="1844"/>
        <w:gridCol w:w="2942"/>
      </w:tblGrid>
      <w:tr w:rsidR="001D4F4B" w:rsidRPr="00574E65" w:rsidTr="00467218">
        <w:tc>
          <w:tcPr>
            <w:tcW w:w="4785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Прізвище і ім’я виконавця/</w:t>
            </w: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Повна назва колективу</w:t>
            </w:r>
          </w:p>
        </w:tc>
        <w:tc>
          <w:tcPr>
            <w:tcW w:w="4786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4785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 xml:space="preserve">Повне П.І.Б. художнього керівника чи викладача, вказати: викладач чи керівник, вказати повну назву установи або студії  </w:t>
            </w: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(дані для «ПОДЯКИ» керівнику)</w:t>
            </w:r>
          </w:p>
        </w:tc>
        <w:tc>
          <w:tcPr>
            <w:tcW w:w="4786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4785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Контактна особа, контакт керівника, телефон, електронна адреса:</w:t>
            </w:r>
          </w:p>
        </w:tc>
        <w:tc>
          <w:tcPr>
            <w:tcW w:w="4786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4785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Місто, яке представляєте</w:t>
            </w:r>
          </w:p>
        </w:tc>
        <w:tc>
          <w:tcPr>
            <w:tcW w:w="4786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4785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Технічні вимоги (якщо потрібно): скільки потрібно мікрофонів, додаткове обладнання, тощо</w:t>
            </w:r>
          </w:p>
        </w:tc>
        <w:tc>
          <w:tcPr>
            <w:tcW w:w="4786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rPr>
          <w:trHeight w:val="650"/>
        </w:trPr>
        <w:tc>
          <w:tcPr>
            <w:tcW w:w="4785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Посилання на сторінки в соціальних сайтах («В Контакті», «</w:t>
            </w:r>
            <w:proofErr w:type="spellStart"/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Фейсбук</w:t>
            </w:r>
            <w:proofErr w:type="spellEnd"/>
            <w:r w:rsidRPr="00574E65">
              <w:rPr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  <w:tc>
          <w:tcPr>
            <w:tcW w:w="4786" w:type="dxa"/>
            <w:gridSpan w:val="2"/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9571" w:type="dxa"/>
            <w:gridSpan w:val="4"/>
          </w:tcPr>
          <w:p w:rsidR="001D4F4B" w:rsidRPr="00574E65" w:rsidRDefault="001D4F4B" w:rsidP="00D11B5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4F4B" w:rsidRPr="00574E65" w:rsidRDefault="001D4F4B" w:rsidP="00D11B5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Інформація про  конкурсний номер</w:t>
            </w:r>
          </w:p>
        </w:tc>
      </w:tr>
      <w:tr w:rsidR="001D4F4B" w:rsidRPr="00574E65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Вікова категорія</w:t>
            </w:r>
          </w:p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(в дужках рік народження)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Назва номеру</w:t>
            </w:r>
          </w:p>
        </w:tc>
      </w:tr>
      <w:tr w:rsidR="001D4F4B" w:rsidRPr="00574E65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4F4B" w:rsidRPr="00574E65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574E65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D4F4B" w:rsidRPr="00574E65" w:rsidRDefault="001D4F4B" w:rsidP="00D11B56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625604" w:rsidRPr="00574E65" w:rsidTr="00625604">
        <w:trPr>
          <w:trHeight w:val="224"/>
        </w:trPr>
        <w:tc>
          <w:tcPr>
            <w:tcW w:w="9606" w:type="dxa"/>
          </w:tcPr>
          <w:p w:rsidR="00625604" w:rsidRPr="00574E65" w:rsidRDefault="00625604" w:rsidP="00D11B56">
            <w:pPr>
              <w:tabs>
                <w:tab w:val="left" w:pos="142"/>
              </w:tabs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Дата і точний час приїзду</w:t>
            </w:r>
          </w:p>
        </w:tc>
      </w:tr>
      <w:tr w:rsidR="00625604" w:rsidRPr="00574E65" w:rsidTr="00625604">
        <w:trPr>
          <w:trHeight w:val="79"/>
        </w:trPr>
        <w:tc>
          <w:tcPr>
            <w:tcW w:w="9606" w:type="dxa"/>
          </w:tcPr>
          <w:p w:rsidR="00625604" w:rsidRPr="00574E65" w:rsidRDefault="00625604" w:rsidP="00D11B56">
            <w:pPr>
              <w:tabs>
                <w:tab w:val="left" w:pos="142"/>
              </w:tabs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E65">
              <w:rPr>
                <w:b/>
                <w:color w:val="000000" w:themeColor="text1"/>
                <w:sz w:val="28"/>
                <w:szCs w:val="28"/>
                <w:lang w:val="uk-UA"/>
              </w:rPr>
              <w:t>Дата і точний час від'їзду</w:t>
            </w:r>
          </w:p>
        </w:tc>
      </w:tr>
    </w:tbl>
    <w:p w:rsidR="001D4F4B" w:rsidRPr="00574E65" w:rsidRDefault="001D4F4B" w:rsidP="00D11B56">
      <w:pPr>
        <w:tabs>
          <w:tab w:val="left" w:pos="142"/>
        </w:tabs>
        <w:rPr>
          <w:b/>
          <w:color w:val="000000" w:themeColor="text1"/>
          <w:sz w:val="28"/>
          <w:szCs w:val="28"/>
          <w:lang w:val="uk-UA"/>
        </w:rPr>
      </w:pPr>
    </w:p>
    <w:p w:rsidR="00FD3496" w:rsidRPr="00574E65" w:rsidRDefault="00FD3496" w:rsidP="00D11B56">
      <w:pPr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</w:p>
    <w:sectPr w:rsidR="00FD3496" w:rsidRPr="00574E65" w:rsidSect="00DE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0C3"/>
    <w:multiLevelType w:val="hybridMultilevel"/>
    <w:tmpl w:val="A7AAC43E"/>
    <w:lvl w:ilvl="0" w:tplc="BBBCB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93201"/>
    <w:multiLevelType w:val="hybridMultilevel"/>
    <w:tmpl w:val="71FC4A6C"/>
    <w:lvl w:ilvl="0" w:tplc="7B5AB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F62BC"/>
    <w:multiLevelType w:val="hybridMultilevel"/>
    <w:tmpl w:val="26E6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57D"/>
    <w:multiLevelType w:val="hybridMultilevel"/>
    <w:tmpl w:val="32400ED4"/>
    <w:lvl w:ilvl="0" w:tplc="4FC23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78A9"/>
    <w:multiLevelType w:val="hybridMultilevel"/>
    <w:tmpl w:val="1320312E"/>
    <w:lvl w:ilvl="0" w:tplc="B01E16A8">
      <w:start w:val="1"/>
      <w:numFmt w:val="bullet"/>
      <w:lvlText w:val="̶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12D6FA8"/>
    <w:multiLevelType w:val="hybridMultilevel"/>
    <w:tmpl w:val="2B3AA046"/>
    <w:lvl w:ilvl="0" w:tplc="59C0B4FA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57094964"/>
    <w:multiLevelType w:val="hybridMultilevel"/>
    <w:tmpl w:val="A018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2331C"/>
    <w:multiLevelType w:val="hybridMultilevel"/>
    <w:tmpl w:val="E8862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8F7242"/>
    <w:multiLevelType w:val="hybridMultilevel"/>
    <w:tmpl w:val="644C1BAC"/>
    <w:lvl w:ilvl="0" w:tplc="1C10F9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3112C7"/>
    <w:multiLevelType w:val="hybridMultilevel"/>
    <w:tmpl w:val="2F428158"/>
    <w:lvl w:ilvl="0" w:tplc="6862F4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42504"/>
    <w:multiLevelType w:val="hybridMultilevel"/>
    <w:tmpl w:val="16CAAAB8"/>
    <w:lvl w:ilvl="0" w:tplc="D27EA75C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929E5"/>
    <w:multiLevelType w:val="hybridMultilevel"/>
    <w:tmpl w:val="C8C48CD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D4F4B"/>
    <w:rsid w:val="000102B8"/>
    <w:rsid w:val="00052CFE"/>
    <w:rsid w:val="001817EB"/>
    <w:rsid w:val="001B7E08"/>
    <w:rsid w:val="001D4F4B"/>
    <w:rsid w:val="002923B2"/>
    <w:rsid w:val="002C0C9F"/>
    <w:rsid w:val="002C52DC"/>
    <w:rsid w:val="002D66C6"/>
    <w:rsid w:val="00311A67"/>
    <w:rsid w:val="003307B2"/>
    <w:rsid w:val="00534EDD"/>
    <w:rsid w:val="00574E65"/>
    <w:rsid w:val="0057581F"/>
    <w:rsid w:val="00592E68"/>
    <w:rsid w:val="005A4F49"/>
    <w:rsid w:val="00625604"/>
    <w:rsid w:val="0066251A"/>
    <w:rsid w:val="00684F72"/>
    <w:rsid w:val="007F4621"/>
    <w:rsid w:val="00810989"/>
    <w:rsid w:val="009A5F64"/>
    <w:rsid w:val="00AD4E38"/>
    <w:rsid w:val="00BC10C7"/>
    <w:rsid w:val="00BE4DCF"/>
    <w:rsid w:val="00C1045A"/>
    <w:rsid w:val="00D11B56"/>
    <w:rsid w:val="00DE02AD"/>
    <w:rsid w:val="00E629CA"/>
    <w:rsid w:val="00E72F53"/>
    <w:rsid w:val="00E7408D"/>
    <w:rsid w:val="00ED0967"/>
    <w:rsid w:val="00F21585"/>
    <w:rsid w:val="00F96897"/>
    <w:rsid w:val="00FD3496"/>
    <w:rsid w:val="00FD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F4B"/>
    <w:rPr>
      <w:color w:val="0000FF"/>
      <w:u w:val="single"/>
    </w:rPr>
  </w:style>
  <w:style w:type="character" w:styleId="a4">
    <w:name w:val="Strong"/>
    <w:qFormat/>
    <w:rsid w:val="001D4F4B"/>
    <w:rPr>
      <w:b/>
      <w:bCs/>
    </w:rPr>
  </w:style>
  <w:style w:type="paragraph" w:styleId="a5">
    <w:name w:val="Title"/>
    <w:basedOn w:val="a"/>
    <w:link w:val="a6"/>
    <w:qFormat/>
    <w:rsid w:val="001D4F4B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1D4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1D4F4B"/>
    <w:rPr>
      <w:i/>
      <w:iCs/>
    </w:rPr>
  </w:style>
  <w:style w:type="paragraph" w:styleId="a8">
    <w:name w:val="List Paragraph"/>
    <w:basedOn w:val="a"/>
    <w:uiPriority w:val="34"/>
    <w:qFormat/>
    <w:rsid w:val="001D4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D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F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0683714" TargetMode="External"/><Relationship Id="rId13" Type="http://schemas.openxmlformats.org/officeDocument/2006/relationships/hyperlink" Target="https://vk.com/zirkimaybutnyogo_2016" TargetMode="External"/><Relationship Id="rId3" Type="http://schemas.openxmlformats.org/officeDocument/2006/relationships/styles" Target="styles.xml"/><Relationship Id="rId7" Type="http://schemas.openxmlformats.org/officeDocument/2006/relationships/hyperlink" Target="mailto:borzenko_g@i.ua" TargetMode="External"/><Relationship Id="rId12" Type="http://schemas.openxmlformats.org/officeDocument/2006/relationships/hyperlink" Target="https://vk.com/alyona_gramaty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irkimaybutnyogo_music@ukr.net" TargetMode="External"/><Relationship Id="rId11" Type="http://schemas.openxmlformats.org/officeDocument/2006/relationships/hyperlink" Target="mailto:zirkimaybutnyogo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lyona_gramaty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rkimaybutnyogo@ukr.net" TargetMode="External"/><Relationship Id="rId14" Type="http://schemas.openxmlformats.org/officeDocument/2006/relationships/hyperlink" Target="mailto:zirkimaybutnyogo_musi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5E43-5E49-44F3-9957-A4F1AB7D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7143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WorkGroup</cp:lastModifiedBy>
  <cp:revision>10</cp:revision>
  <dcterms:created xsi:type="dcterms:W3CDTF">2016-06-24T04:43:00Z</dcterms:created>
  <dcterms:modified xsi:type="dcterms:W3CDTF">2016-07-16T10:32:00Z</dcterms:modified>
</cp:coreProperties>
</file>